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5CCC7" w14:textId="77777777" w:rsidR="008D3049" w:rsidRDefault="008D3049" w:rsidP="00FC69DC">
      <w:pPr>
        <w:ind w:left="3540" w:firstLine="708"/>
        <w:jc w:val="center"/>
        <w:rPr>
          <w:rFonts w:cstheme="minorHAnsi"/>
          <w:b/>
          <w:i/>
          <w:sz w:val="20"/>
          <w:szCs w:val="20"/>
          <w:u w:val="single"/>
        </w:rPr>
      </w:pPr>
      <w:bookmarkStart w:id="0" w:name="_GoBack"/>
      <w:bookmarkEnd w:id="0"/>
    </w:p>
    <w:p w14:paraId="3F7DA717" w14:textId="77777777" w:rsidR="008D3049" w:rsidRDefault="008D3049" w:rsidP="008D3049">
      <w:pPr>
        <w:pStyle w:val="Altbilgi"/>
        <w:rPr>
          <w:rFonts w:ascii="Tahoma" w:hAnsi="Tahoma" w:cs="Tahoma"/>
          <w:b/>
          <w:sz w:val="40"/>
          <w:szCs w:val="40"/>
        </w:rPr>
      </w:pPr>
      <w:r>
        <w:rPr>
          <w:rFonts w:cstheme="minorHAnsi"/>
          <w:sz w:val="20"/>
          <w:szCs w:val="20"/>
        </w:rPr>
        <w:tab/>
      </w:r>
      <w:r>
        <w:rPr>
          <w:rFonts w:cstheme="minorHAnsi"/>
          <w:sz w:val="20"/>
          <w:szCs w:val="20"/>
        </w:rPr>
        <w:tab/>
      </w:r>
    </w:p>
    <w:p w14:paraId="527FEB0E" w14:textId="77777777" w:rsidR="00FC69DC" w:rsidRDefault="00FC69DC" w:rsidP="00295D27">
      <w:pPr>
        <w:jc w:val="right"/>
        <w:rPr>
          <w:rFonts w:asciiTheme="majorHAnsi" w:eastAsia="Times New Roman" w:hAnsiTheme="majorHAnsi" w:cs="Tahoma"/>
          <w:b/>
        </w:rPr>
      </w:pPr>
      <w:r>
        <w:rPr>
          <w:rFonts w:cstheme="minorHAnsi"/>
          <w:b/>
          <w:i/>
          <w:sz w:val="20"/>
          <w:szCs w:val="20"/>
          <w:u w:val="single"/>
        </w:rPr>
        <w:t>Yasal Dayanak</w:t>
      </w:r>
      <w:r>
        <w:rPr>
          <w:rFonts w:cstheme="minorHAnsi"/>
          <w:b/>
          <w:i/>
          <w:sz w:val="20"/>
          <w:szCs w:val="20"/>
        </w:rPr>
        <w:t>:  İş Bu “Hizmet Ortaklığı Sözlemesi”  5 Haziran 2018 tarih ve 30442 Sayılı Resmi Gazete</w:t>
      </w:r>
      <w:r w:rsidR="00E857C1">
        <w:rPr>
          <w:rFonts w:cstheme="minorHAnsi"/>
          <w:b/>
          <w:i/>
          <w:sz w:val="20"/>
          <w:szCs w:val="20"/>
        </w:rPr>
        <w:t>’</w:t>
      </w:r>
      <w:r>
        <w:rPr>
          <w:rFonts w:cstheme="minorHAnsi"/>
          <w:b/>
          <w:i/>
          <w:sz w:val="20"/>
          <w:szCs w:val="20"/>
        </w:rPr>
        <w:t>de yayımlanan Taşınmaz Ticareti Hakkında Yönetmelik 18.maddesi gereği  ve çerçevesinde düzenlenmiştir</w:t>
      </w:r>
      <w:r>
        <w:rPr>
          <w:rFonts w:cstheme="minorHAnsi"/>
          <w:b/>
          <w:sz w:val="20"/>
          <w:szCs w:val="20"/>
        </w:rPr>
        <w:t>.</w:t>
      </w:r>
    </w:p>
    <w:p w14:paraId="10695FCA" w14:textId="77777777" w:rsidR="00A31FDE" w:rsidRPr="001E5B45" w:rsidRDefault="00A31FDE" w:rsidP="001E5B45">
      <w:pPr>
        <w:spacing w:after="0" w:line="240" w:lineRule="auto"/>
        <w:ind w:left="1416" w:firstLine="708"/>
        <w:outlineLvl w:val="0"/>
        <w:rPr>
          <w:rFonts w:asciiTheme="majorHAnsi" w:eastAsia="Times New Roman" w:hAnsiTheme="majorHAnsi" w:cs="Arial"/>
          <w:b/>
          <w:sz w:val="32"/>
          <w:szCs w:val="32"/>
        </w:rPr>
      </w:pPr>
      <w:r w:rsidRPr="001E5B45">
        <w:rPr>
          <w:rFonts w:asciiTheme="majorHAnsi" w:eastAsia="Times New Roman" w:hAnsiTheme="majorHAnsi" w:cs="Arial"/>
          <w:b/>
          <w:sz w:val="32"/>
          <w:szCs w:val="32"/>
        </w:rPr>
        <w:t xml:space="preserve">HİZMET </w:t>
      </w:r>
      <w:r w:rsidR="00E5543B" w:rsidRPr="001E5B45">
        <w:rPr>
          <w:rFonts w:asciiTheme="majorHAnsi" w:eastAsia="Times New Roman" w:hAnsiTheme="majorHAnsi" w:cs="Arial"/>
          <w:b/>
          <w:sz w:val="32"/>
          <w:szCs w:val="32"/>
        </w:rPr>
        <w:t>ORTAKLIĞI SÖZLEŞMESİ</w:t>
      </w:r>
    </w:p>
    <w:p w14:paraId="358C8AD8" w14:textId="77777777" w:rsidR="00A31FDE" w:rsidRPr="001E5B45" w:rsidRDefault="001E5B45" w:rsidP="001E5B45">
      <w:pPr>
        <w:spacing w:after="0" w:line="240" w:lineRule="auto"/>
        <w:ind w:left="1416" w:firstLine="708"/>
        <w:outlineLvl w:val="0"/>
        <w:rPr>
          <w:rFonts w:asciiTheme="majorHAnsi" w:eastAsia="Times New Roman" w:hAnsiTheme="majorHAnsi" w:cs="Arial"/>
          <w:b/>
          <w:sz w:val="32"/>
          <w:szCs w:val="32"/>
        </w:rPr>
      </w:pPr>
      <w:r>
        <w:rPr>
          <w:rFonts w:asciiTheme="majorHAnsi" w:eastAsia="Times New Roman" w:hAnsiTheme="majorHAnsi" w:cs="Arial"/>
          <w:b/>
          <w:sz w:val="32"/>
          <w:szCs w:val="32"/>
        </w:rPr>
        <w:t xml:space="preserve">         </w:t>
      </w:r>
      <w:r w:rsidR="00A31FDE" w:rsidRPr="001E5B45">
        <w:rPr>
          <w:rFonts w:asciiTheme="majorHAnsi" w:eastAsia="Times New Roman" w:hAnsiTheme="majorHAnsi" w:cs="Arial"/>
          <w:b/>
          <w:sz w:val="32"/>
          <w:szCs w:val="32"/>
        </w:rPr>
        <w:t>(KİRALAMA İŞLEMİ İÇİN)</w:t>
      </w:r>
    </w:p>
    <w:p w14:paraId="6BB75EBA" w14:textId="77777777" w:rsidR="00A31FDE" w:rsidRPr="00E038D5" w:rsidRDefault="00A31FDE" w:rsidP="00A31FDE">
      <w:pPr>
        <w:rPr>
          <w:rFonts w:asciiTheme="majorHAnsi" w:eastAsia="Times New Roman" w:hAnsiTheme="majorHAnsi" w:cs="Tahoma"/>
          <w:b/>
        </w:rPr>
      </w:pPr>
      <w:r w:rsidRPr="00E038D5">
        <w:rPr>
          <w:rFonts w:asciiTheme="majorHAnsi" w:eastAsia="Times New Roman" w:hAnsiTheme="majorHAnsi" w:cs="Tahoma"/>
          <w:b/>
        </w:rPr>
        <w:t>A-TARAFLAR:</w:t>
      </w:r>
    </w:p>
    <w:p w14:paraId="74B9F2BD" w14:textId="77777777" w:rsidR="00A31FDE" w:rsidRPr="00E038D5" w:rsidRDefault="00A31FDE" w:rsidP="00A31FDE">
      <w:pPr>
        <w:rPr>
          <w:rFonts w:asciiTheme="majorHAnsi" w:eastAsia="Times New Roman" w:hAnsiTheme="majorHAnsi" w:cs="Tahoma"/>
          <w:b/>
        </w:rPr>
      </w:pPr>
      <w:r w:rsidRPr="00E038D5">
        <w:rPr>
          <w:rFonts w:asciiTheme="majorHAnsi" w:eastAsia="Times New Roman" w:hAnsiTheme="majorHAnsi" w:cs="Tahoma"/>
          <w:b/>
        </w:rPr>
        <w:t>I.İŞLETME ( YETKİLENDİRME SÖZLEŞMESİ SAHİBİ):</w:t>
      </w:r>
    </w:p>
    <w:tbl>
      <w:tblPr>
        <w:tblStyle w:val="TabloKlavuzu"/>
        <w:tblW w:w="0" w:type="auto"/>
        <w:tblLook w:val="04A0" w:firstRow="1" w:lastRow="0" w:firstColumn="1" w:lastColumn="0" w:noHBand="0" w:noVBand="1"/>
      </w:tblPr>
      <w:tblGrid>
        <w:gridCol w:w="4606"/>
        <w:gridCol w:w="4606"/>
      </w:tblGrid>
      <w:tr w:rsidR="00A31FDE" w:rsidRPr="00E038D5" w14:paraId="2515BEBA" w14:textId="77777777" w:rsidTr="001D6A17">
        <w:tc>
          <w:tcPr>
            <w:tcW w:w="4606" w:type="dxa"/>
          </w:tcPr>
          <w:p w14:paraId="1CA22F87" w14:textId="77777777" w:rsidR="00A31FDE" w:rsidRPr="00E038D5" w:rsidRDefault="00A31FDE" w:rsidP="001D6A17">
            <w:pPr>
              <w:jc w:val="both"/>
              <w:rPr>
                <w:rFonts w:asciiTheme="majorHAnsi" w:hAnsiTheme="majorHAnsi" w:cs="Tahoma"/>
                <w:b/>
              </w:rPr>
            </w:pPr>
            <w:r w:rsidRPr="00E038D5">
              <w:rPr>
                <w:rFonts w:asciiTheme="majorHAnsi" w:hAnsiTheme="majorHAnsi" w:cs="Tahoma"/>
              </w:rPr>
              <w:t xml:space="preserve">Yetki Belgesi No : </w:t>
            </w:r>
          </w:p>
        </w:tc>
        <w:tc>
          <w:tcPr>
            <w:tcW w:w="4606" w:type="dxa"/>
          </w:tcPr>
          <w:p w14:paraId="1506130E" w14:textId="77777777" w:rsidR="00A31FDE" w:rsidRPr="00E038D5" w:rsidRDefault="00A31FDE" w:rsidP="001D6A17">
            <w:pPr>
              <w:jc w:val="both"/>
              <w:rPr>
                <w:rFonts w:asciiTheme="majorHAnsi" w:hAnsiTheme="majorHAnsi" w:cs="Tahoma"/>
                <w:b/>
              </w:rPr>
            </w:pPr>
            <w:r w:rsidRPr="00E038D5">
              <w:rPr>
                <w:rFonts w:asciiTheme="majorHAnsi" w:hAnsiTheme="majorHAnsi" w:cs="Tahoma"/>
              </w:rPr>
              <w:t>Yetkilinin Adı Soyadı :</w:t>
            </w:r>
          </w:p>
        </w:tc>
      </w:tr>
      <w:tr w:rsidR="00A31FDE" w:rsidRPr="00E038D5" w14:paraId="2EFCEBA0" w14:textId="77777777" w:rsidTr="001D6A17">
        <w:tc>
          <w:tcPr>
            <w:tcW w:w="4606" w:type="dxa"/>
          </w:tcPr>
          <w:p w14:paraId="4E42B9B7" w14:textId="77777777" w:rsidR="00A31FDE" w:rsidRPr="00E038D5" w:rsidRDefault="00E5543B" w:rsidP="001D6A17">
            <w:pPr>
              <w:jc w:val="both"/>
              <w:rPr>
                <w:rFonts w:asciiTheme="majorHAnsi" w:hAnsiTheme="majorHAnsi" w:cs="Tahoma"/>
              </w:rPr>
            </w:pPr>
            <w:r w:rsidRPr="00E038D5">
              <w:rPr>
                <w:rFonts w:asciiTheme="majorHAnsi" w:hAnsiTheme="majorHAnsi" w:cs="Tahoma"/>
              </w:rPr>
              <w:t>Unvanı</w:t>
            </w:r>
            <w:r w:rsidR="00A31FDE" w:rsidRPr="00E038D5">
              <w:rPr>
                <w:rFonts w:asciiTheme="majorHAnsi" w:hAnsiTheme="majorHAnsi" w:cs="Tahoma"/>
              </w:rPr>
              <w:tab/>
              <w:t>:</w:t>
            </w:r>
          </w:p>
        </w:tc>
        <w:tc>
          <w:tcPr>
            <w:tcW w:w="4606" w:type="dxa"/>
          </w:tcPr>
          <w:p w14:paraId="70DB7AA4" w14:textId="77777777" w:rsidR="00A31FDE" w:rsidRPr="00E038D5" w:rsidRDefault="00A31FDE" w:rsidP="001D6A17">
            <w:pPr>
              <w:jc w:val="both"/>
              <w:rPr>
                <w:rFonts w:asciiTheme="majorHAnsi" w:hAnsiTheme="majorHAnsi" w:cs="Tahoma"/>
              </w:rPr>
            </w:pPr>
            <w:r w:rsidRPr="00E038D5">
              <w:rPr>
                <w:rFonts w:asciiTheme="majorHAnsi" w:hAnsiTheme="majorHAnsi" w:cs="Tahoma"/>
              </w:rPr>
              <w:t>Vergi Dairesi ve No:</w:t>
            </w:r>
          </w:p>
        </w:tc>
      </w:tr>
      <w:tr w:rsidR="00A31FDE" w:rsidRPr="00E038D5" w14:paraId="0800D237" w14:textId="77777777" w:rsidTr="001D6A17">
        <w:tc>
          <w:tcPr>
            <w:tcW w:w="4606" w:type="dxa"/>
          </w:tcPr>
          <w:p w14:paraId="37E83151" w14:textId="77777777" w:rsidR="00A31FDE" w:rsidRPr="00E038D5" w:rsidRDefault="00A31FDE" w:rsidP="001D6A17">
            <w:pPr>
              <w:jc w:val="both"/>
              <w:rPr>
                <w:rFonts w:asciiTheme="majorHAnsi" w:hAnsiTheme="majorHAnsi" w:cs="Tahoma"/>
              </w:rPr>
            </w:pPr>
            <w:r w:rsidRPr="00E038D5">
              <w:rPr>
                <w:rFonts w:asciiTheme="majorHAnsi" w:hAnsiTheme="majorHAnsi" w:cs="Tahoma"/>
              </w:rPr>
              <w:t>Telefonu       :</w:t>
            </w:r>
          </w:p>
        </w:tc>
        <w:tc>
          <w:tcPr>
            <w:tcW w:w="4606" w:type="dxa"/>
          </w:tcPr>
          <w:p w14:paraId="61B8C23F" w14:textId="77777777" w:rsidR="00A31FDE" w:rsidRPr="00E038D5" w:rsidRDefault="00A31FDE" w:rsidP="001D6A17">
            <w:pPr>
              <w:jc w:val="both"/>
              <w:rPr>
                <w:rFonts w:asciiTheme="majorHAnsi" w:hAnsiTheme="majorHAnsi" w:cs="Tahoma"/>
              </w:rPr>
            </w:pPr>
            <w:r w:rsidRPr="00E038D5">
              <w:rPr>
                <w:rFonts w:asciiTheme="majorHAnsi" w:hAnsiTheme="majorHAnsi" w:cs="Tahoma"/>
              </w:rPr>
              <w:t>İmzası :</w:t>
            </w:r>
          </w:p>
        </w:tc>
      </w:tr>
      <w:tr w:rsidR="00A31FDE" w:rsidRPr="00E038D5" w14:paraId="0AF67A37" w14:textId="77777777" w:rsidTr="001D6A17">
        <w:trPr>
          <w:trHeight w:val="288"/>
        </w:trPr>
        <w:tc>
          <w:tcPr>
            <w:tcW w:w="4606" w:type="dxa"/>
          </w:tcPr>
          <w:p w14:paraId="228D4DF7" w14:textId="77777777" w:rsidR="00A31FDE" w:rsidRPr="00E038D5" w:rsidRDefault="00A31FDE" w:rsidP="001D6A17">
            <w:pPr>
              <w:jc w:val="both"/>
              <w:rPr>
                <w:rFonts w:asciiTheme="majorHAnsi" w:hAnsiTheme="majorHAnsi" w:cs="Tahoma"/>
              </w:rPr>
            </w:pPr>
            <w:r w:rsidRPr="00E038D5">
              <w:rPr>
                <w:rFonts w:asciiTheme="majorHAnsi" w:hAnsiTheme="majorHAnsi" w:cs="Tahoma"/>
              </w:rPr>
              <w:t>Adresi:</w:t>
            </w:r>
          </w:p>
          <w:p w14:paraId="21F4C93C" w14:textId="77777777" w:rsidR="00A31FDE" w:rsidRPr="00E038D5" w:rsidRDefault="00A31FDE" w:rsidP="001D6A17">
            <w:pPr>
              <w:jc w:val="both"/>
              <w:rPr>
                <w:rFonts w:asciiTheme="majorHAnsi" w:hAnsiTheme="majorHAnsi" w:cs="Tahoma"/>
              </w:rPr>
            </w:pPr>
          </w:p>
          <w:p w14:paraId="46D8C7BB" w14:textId="77777777" w:rsidR="00A31FDE" w:rsidRPr="00E038D5" w:rsidRDefault="00A31FDE" w:rsidP="001D6A17">
            <w:pPr>
              <w:jc w:val="both"/>
              <w:rPr>
                <w:rFonts w:asciiTheme="majorHAnsi" w:hAnsiTheme="majorHAnsi" w:cs="Tahoma"/>
              </w:rPr>
            </w:pPr>
          </w:p>
          <w:p w14:paraId="05732EF9" w14:textId="77777777" w:rsidR="00A31FDE" w:rsidRPr="00E038D5" w:rsidRDefault="00A31FDE" w:rsidP="001D6A17">
            <w:pPr>
              <w:jc w:val="both"/>
              <w:rPr>
                <w:rFonts w:asciiTheme="majorHAnsi" w:hAnsiTheme="majorHAnsi" w:cs="Tahoma"/>
              </w:rPr>
            </w:pPr>
          </w:p>
        </w:tc>
        <w:tc>
          <w:tcPr>
            <w:tcW w:w="4606" w:type="dxa"/>
          </w:tcPr>
          <w:p w14:paraId="2EDDB85C" w14:textId="77777777" w:rsidR="00A31FDE" w:rsidRPr="00E038D5" w:rsidRDefault="00A31FDE" w:rsidP="001D6A17">
            <w:pPr>
              <w:jc w:val="both"/>
              <w:rPr>
                <w:rFonts w:asciiTheme="majorHAnsi" w:hAnsiTheme="majorHAnsi" w:cs="Tahoma"/>
              </w:rPr>
            </w:pPr>
          </w:p>
        </w:tc>
      </w:tr>
      <w:tr w:rsidR="00A31FDE" w:rsidRPr="00E038D5" w14:paraId="2B569912" w14:textId="77777777" w:rsidTr="001D6A17">
        <w:trPr>
          <w:trHeight w:val="288"/>
        </w:trPr>
        <w:tc>
          <w:tcPr>
            <w:tcW w:w="4606" w:type="dxa"/>
          </w:tcPr>
          <w:p w14:paraId="2CBB4CD3" w14:textId="77777777" w:rsidR="00A31FDE" w:rsidRPr="00E038D5" w:rsidRDefault="00A31FDE" w:rsidP="001D6A17">
            <w:pPr>
              <w:jc w:val="both"/>
              <w:rPr>
                <w:rFonts w:asciiTheme="majorHAnsi" w:hAnsiTheme="majorHAnsi" w:cs="Tahoma"/>
              </w:rPr>
            </w:pPr>
            <w:r w:rsidRPr="00E038D5">
              <w:rPr>
                <w:rFonts w:asciiTheme="majorHAnsi" w:hAnsiTheme="majorHAnsi" w:cs="Tahoma"/>
              </w:rPr>
              <w:t>E-mail:</w:t>
            </w:r>
          </w:p>
        </w:tc>
        <w:tc>
          <w:tcPr>
            <w:tcW w:w="4606" w:type="dxa"/>
          </w:tcPr>
          <w:p w14:paraId="287F0103" w14:textId="77777777" w:rsidR="00A31FDE" w:rsidRPr="00E038D5" w:rsidRDefault="00A31FDE" w:rsidP="001D6A17">
            <w:pPr>
              <w:jc w:val="both"/>
              <w:rPr>
                <w:rFonts w:asciiTheme="majorHAnsi" w:hAnsiTheme="majorHAnsi" w:cs="Tahoma"/>
              </w:rPr>
            </w:pPr>
          </w:p>
        </w:tc>
      </w:tr>
    </w:tbl>
    <w:p w14:paraId="343B1E3B" w14:textId="77777777" w:rsidR="00A31FDE" w:rsidRPr="00E038D5" w:rsidRDefault="00A31FDE" w:rsidP="00A31FDE">
      <w:pPr>
        <w:spacing w:line="240" w:lineRule="auto"/>
        <w:jc w:val="both"/>
        <w:rPr>
          <w:rFonts w:asciiTheme="majorHAnsi" w:hAnsiTheme="majorHAnsi" w:cs="Tahoma"/>
        </w:rPr>
      </w:pPr>
    </w:p>
    <w:p w14:paraId="5B039D57" w14:textId="77777777" w:rsidR="00A31FDE" w:rsidRPr="00E038D5" w:rsidRDefault="00A31FDE" w:rsidP="00A31FDE">
      <w:pPr>
        <w:spacing w:line="240" w:lineRule="auto"/>
        <w:jc w:val="both"/>
        <w:rPr>
          <w:rFonts w:asciiTheme="majorHAnsi" w:hAnsiTheme="majorHAnsi" w:cs="Tahoma"/>
          <w:b/>
        </w:rPr>
      </w:pPr>
      <w:r w:rsidRPr="00E038D5">
        <w:rPr>
          <w:rFonts w:asciiTheme="majorHAnsi" w:hAnsiTheme="majorHAnsi" w:cs="Tahoma"/>
          <w:b/>
        </w:rPr>
        <w:t>II.İ</w:t>
      </w:r>
      <w:r w:rsidR="00772EAF">
        <w:rPr>
          <w:rFonts w:asciiTheme="majorHAnsi" w:hAnsiTheme="majorHAnsi" w:cs="Tahoma"/>
          <w:b/>
        </w:rPr>
        <w:t>ŞLETME (YETKİLENDİRME SÖZLEŞMESİNE</w:t>
      </w:r>
      <w:r w:rsidRPr="00E038D5">
        <w:rPr>
          <w:rFonts w:asciiTheme="majorHAnsi" w:hAnsiTheme="majorHAnsi" w:cs="Tahoma"/>
          <w:b/>
        </w:rPr>
        <w:t xml:space="preserve"> ORTAK İŞLETME) :</w:t>
      </w:r>
    </w:p>
    <w:tbl>
      <w:tblPr>
        <w:tblStyle w:val="TabloKlavuzu"/>
        <w:tblW w:w="0" w:type="auto"/>
        <w:tblLook w:val="04A0" w:firstRow="1" w:lastRow="0" w:firstColumn="1" w:lastColumn="0" w:noHBand="0" w:noVBand="1"/>
      </w:tblPr>
      <w:tblGrid>
        <w:gridCol w:w="4606"/>
        <w:gridCol w:w="4606"/>
      </w:tblGrid>
      <w:tr w:rsidR="00A31FDE" w:rsidRPr="00E038D5" w14:paraId="6D454064" w14:textId="77777777" w:rsidTr="001D6A17">
        <w:tc>
          <w:tcPr>
            <w:tcW w:w="4606" w:type="dxa"/>
          </w:tcPr>
          <w:p w14:paraId="34B7FFA1" w14:textId="77777777" w:rsidR="00A31FDE" w:rsidRPr="00E038D5" w:rsidRDefault="00A31FDE" w:rsidP="001D6A17">
            <w:pPr>
              <w:jc w:val="both"/>
              <w:rPr>
                <w:rFonts w:asciiTheme="majorHAnsi" w:hAnsiTheme="majorHAnsi" w:cs="Tahoma"/>
                <w:b/>
              </w:rPr>
            </w:pPr>
            <w:r w:rsidRPr="00E038D5">
              <w:rPr>
                <w:rFonts w:asciiTheme="majorHAnsi" w:hAnsiTheme="majorHAnsi" w:cs="Tahoma"/>
              </w:rPr>
              <w:t xml:space="preserve">Yetki Belgesi No : </w:t>
            </w:r>
          </w:p>
        </w:tc>
        <w:tc>
          <w:tcPr>
            <w:tcW w:w="4606" w:type="dxa"/>
          </w:tcPr>
          <w:p w14:paraId="11D681FB" w14:textId="77777777" w:rsidR="00A31FDE" w:rsidRPr="00E038D5" w:rsidRDefault="00A31FDE" w:rsidP="001D6A17">
            <w:pPr>
              <w:jc w:val="both"/>
              <w:rPr>
                <w:rFonts w:asciiTheme="majorHAnsi" w:hAnsiTheme="majorHAnsi" w:cs="Tahoma"/>
                <w:b/>
              </w:rPr>
            </w:pPr>
            <w:r w:rsidRPr="00E038D5">
              <w:rPr>
                <w:rFonts w:asciiTheme="majorHAnsi" w:hAnsiTheme="majorHAnsi" w:cs="Tahoma"/>
              </w:rPr>
              <w:t>Yetkilinin Adı Soyadı :</w:t>
            </w:r>
          </w:p>
        </w:tc>
      </w:tr>
      <w:tr w:rsidR="00A31FDE" w:rsidRPr="00E038D5" w14:paraId="4B047A98" w14:textId="77777777" w:rsidTr="001D6A17">
        <w:tc>
          <w:tcPr>
            <w:tcW w:w="4606" w:type="dxa"/>
          </w:tcPr>
          <w:p w14:paraId="14C41DBD" w14:textId="77777777" w:rsidR="00A31FDE" w:rsidRPr="00E038D5" w:rsidRDefault="00E5543B" w:rsidP="001D6A17">
            <w:pPr>
              <w:jc w:val="both"/>
              <w:rPr>
                <w:rFonts w:asciiTheme="majorHAnsi" w:hAnsiTheme="majorHAnsi" w:cs="Tahoma"/>
              </w:rPr>
            </w:pPr>
            <w:r w:rsidRPr="00E038D5">
              <w:rPr>
                <w:rFonts w:asciiTheme="majorHAnsi" w:hAnsiTheme="majorHAnsi" w:cs="Tahoma"/>
              </w:rPr>
              <w:t>Unvanı</w:t>
            </w:r>
            <w:r w:rsidR="00A31FDE" w:rsidRPr="00E038D5">
              <w:rPr>
                <w:rFonts w:asciiTheme="majorHAnsi" w:hAnsiTheme="majorHAnsi" w:cs="Tahoma"/>
              </w:rPr>
              <w:tab/>
              <w:t>:</w:t>
            </w:r>
          </w:p>
        </w:tc>
        <w:tc>
          <w:tcPr>
            <w:tcW w:w="4606" w:type="dxa"/>
          </w:tcPr>
          <w:p w14:paraId="42B5943B" w14:textId="77777777" w:rsidR="00A31FDE" w:rsidRPr="00E038D5" w:rsidRDefault="00A31FDE" w:rsidP="001D6A17">
            <w:pPr>
              <w:jc w:val="both"/>
              <w:rPr>
                <w:rFonts w:asciiTheme="majorHAnsi" w:hAnsiTheme="majorHAnsi" w:cs="Tahoma"/>
              </w:rPr>
            </w:pPr>
            <w:r w:rsidRPr="00E038D5">
              <w:rPr>
                <w:rFonts w:asciiTheme="majorHAnsi" w:hAnsiTheme="majorHAnsi" w:cs="Tahoma"/>
              </w:rPr>
              <w:t>Vergi Dairesi ve No:</w:t>
            </w:r>
          </w:p>
        </w:tc>
      </w:tr>
      <w:tr w:rsidR="00A31FDE" w:rsidRPr="00E038D5" w14:paraId="23BE745E" w14:textId="77777777" w:rsidTr="001D6A17">
        <w:tc>
          <w:tcPr>
            <w:tcW w:w="4606" w:type="dxa"/>
          </w:tcPr>
          <w:p w14:paraId="05DFE6EC" w14:textId="77777777" w:rsidR="00A31FDE" w:rsidRPr="00E038D5" w:rsidRDefault="00A31FDE" w:rsidP="001D6A17">
            <w:pPr>
              <w:jc w:val="both"/>
              <w:rPr>
                <w:rFonts w:asciiTheme="majorHAnsi" w:hAnsiTheme="majorHAnsi" w:cs="Tahoma"/>
              </w:rPr>
            </w:pPr>
            <w:r w:rsidRPr="00E038D5">
              <w:rPr>
                <w:rFonts w:asciiTheme="majorHAnsi" w:hAnsiTheme="majorHAnsi" w:cs="Tahoma"/>
              </w:rPr>
              <w:t>Telefonu :</w:t>
            </w:r>
          </w:p>
        </w:tc>
        <w:tc>
          <w:tcPr>
            <w:tcW w:w="4606" w:type="dxa"/>
          </w:tcPr>
          <w:p w14:paraId="79AAAD12" w14:textId="77777777" w:rsidR="00A31FDE" w:rsidRPr="00E038D5" w:rsidRDefault="00A31FDE" w:rsidP="001D6A17">
            <w:pPr>
              <w:jc w:val="both"/>
              <w:rPr>
                <w:rFonts w:asciiTheme="majorHAnsi" w:hAnsiTheme="majorHAnsi" w:cs="Tahoma"/>
              </w:rPr>
            </w:pPr>
            <w:r w:rsidRPr="00E038D5">
              <w:rPr>
                <w:rFonts w:asciiTheme="majorHAnsi" w:hAnsiTheme="majorHAnsi" w:cs="Tahoma"/>
              </w:rPr>
              <w:t>İmzası :</w:t>
            </w:r>
          </w:p>
        </w:tc>
      </w:tr>
      <w:tr w:rsidR="00A31FDE" w:rsidRPr="00E038D5" w14:paraId="43CB2084" w14:textId="77777777" w:rsidTr="001D6A17">
        <w:tc>
          <w:tcPr>
            <w:tcW w:w="4606" w:type="dxa"/>
          </w:tcPr>
          <w:p w14:paraId="5C82F21E" w14:textId="77777777" w:rsidR="00A31FDE" w:rsidRPr="00E038D5" w:rsidRDefault="00A31FDE" w:rsidP="001D6A17">
            <w:pPr>
              <w:jc w:val="both"/>
              <w:rPr>
                <w:rFonts w:asciiTheme="majorHAnsi" w:hAnsiTheme="majorHAnsi" w:cs="Tahoma"/>
              </w:rPr>
            </w:pPr>
            <w:r w:rsidRPr="00E038D5">
              <w:rPr>
                <w:rFonts w:asciiTheme="majorHAnsi" w:hAnsiTheme="majorHAnsi" w:cs="Tahoma"/>
              </w:rPr>
              <w:t xml:space="preserve">Adresi: </w:t>
            </w:r>
          </w:p>
          <w:p w14:paraId="268F5D0A" w14:textId="77777777" w:rsidR="00A31FDE" w:rsidRPr="00E038D5" w:rsidRDefault="00A31FDE" w:rsidP="001D6A17">
            <w:pPr>
              <w:jc w:val="both"/>
              <w:rPr>
                <w:rFonts w:asciiTheme="majorHAnsi" w:hAnsiTheme="majorHAnsi" w:cs="Tahoma"/>
              </w:rPr>
            </w:pPr>
          </w:p>
          <w:p w14:paraId="64F110F0" w14:textId="77777777" w:rsidR="00A31FDE" w:rsidRPr="00E038D5" w:rsidRDefault="00A31FDE" w:rsidP="001D6A17">
            <w:pPr>
              <w:jc w:val="both"/>
              <w:rPr>
                <w:rFonts w:asciiTheme="majorHAnsi" w:hAnsiTheme="majorHAnsi" w:cs="Tahoma"/>
              </w:rPr>
            </w:pPr>
          </w:p>
          <w:p w14:paraId="0F23ABE5" w14:textId="77777777" w:rsidR="00A31FDE" w:rsidRPr="00E038D5" w:rsidRDefault="00A31FDE" w:rsidP="001D6A17">
            <w:pPr>
              <w:jc w:val="both"/>
              <w:rPr>
                <w:rFonts w:asciiTheme="majorHAnsi" w:hAnsiTheme="majorHAnsi" w:cs="Tahoma"/>
              </w:rPr>
            </w:pPr>
          </w:p>
        </w:tc>
        <w:tc>
          <w:tcPr>
            <w:tcW w:w="4606" w:type="dxa"/>
          </w:tcPr>
          <w:p w14:paraId="66862876" w14:textId="77777777" w:rsidR="00A31FDE" w:rsidRPr="00E038D5" w:rsidRDefault="00A31FDE" w:rsidP="001D6A17">
            <w:pPr>
              <w:jc w:val="both"/>
              <w:rPr>
                <w:rFonts w:asciiTheme="majorHAnsi" w:hAnsiTheme="majorHAnsi" w:cs="Tahoma"/>
              </w:rPr>
            </w:pPr>
          </w:p>
        </w:tc>
      </w:tr>
      <w:tr w:rsidR="00A31FDE" w:rsidRPr="00E038D5" w14:paraId="474711EB" w14:textId="77777777" w:rsidTr="001D6A17">
        <w:tc>
          <w:tcPr>
            <w:tcW w:w="4606" w:type="dxa"/>
          </w:tcPr>
          <w:p w14:paraId="62AB4623" w14:textId="77777777" w:rsidR="00A31FDE" w:rsidRPr="00E038D5" w:rsidRDefault="00A31FDE" w:rsidP="001D6A17">
            <w:pPr>
              <w:jc w:val="both"/>
              <w:rPr>
                <w:rFonts w:asciiTheme="majorHAnsi" w:hAnsiTheme="majorHAnsi" w:cs="Tahoma"/>
              </w:rPr>
            </w:pPr>
            <w:r w:rsidRPr="00E038D5">
              <w:rPr>
                <w:rFonts w:asciiTheme="majorHAnsi" w:hAnsiTheme="majorHAnsi" w:cs="Tahoma"/>
              </w:rPr>
              <w:t>E-Mail:</w:t>
            </w:r>
          </w:p>
        </w:tc>
        <w:tc>
          <w:tcPr>
            <w:tcW w:w="4606" w:type="dxa"/>
          </w:tcPr>
          <w:p w14:paraId="5FAE92EA" w14:textId="77777777" w:rsidR="00A31FDE" w:rsidRPr="00E038D5" w:rsidRDefault="00A31FDE" w:rsidP="001D6A17">
            <w:pPr>
              <w:jc w:val="both"/>
              <w:rPr>
                <w:rFonts w:asciiTheme="majorHAnsi" w:hAnsiTheme="majorHAnsi" w:cs="Tahoma"/>
              </w:rPr>
            </w:pPr>
          </w:p>
        </w:tc>
      </w:tr>
    </w:tbl>
    <w:p w14:paraId="0C874854" w14:textId="77777777" w:rsidR="00A31FDE" w:rsidRPr="00E038D5" w:rsidRDefault="00A31FDE" w:rsidP="00A31FDE">
      <w:pPr>
        <w:spacing w:line="240" w:lineRule="auto"/>
        <w:jc w:val="both"/>
        <w:rPr>
          <w:rFonts w:asciiTheme="majorHAnsi" w:hAnsiTheme="majorHAnsi" w:cs="Tahoma"/>
        </w:rPr>
      </w:pPr>
    </w:p>
    <w:p w14:paraId="3CEE7DD5" w14:textId="77777777" w:rsidR="00A31FDE" w:rsidRPr="0060342A" w:rsidRDefault="00A31FDE" w:rsidP="00A31FDE">
      <w:pPr>
        <w:pStyle w:val="AralkYok"/>
        <w:rPr>
          <w:rFonts w:asciiTheme="majorHAnsi" w:hAnsiTheme="majorHAnsi" w:cs="Tahoma"/>
          <w:b/>
          <w:sz w:val="24"/>
          <w:szCs w:val="24"/>
        </w:rPr>
      </w:pPr>
      <w:r w:rsidRPr="0060342A">
        <w:rPr>
          <w:rFonts w:asciiTheme="majorHAnsi" w:hAnsiTheme="majorHAnsi" w:cs="Tahoma"/>
          <w:b/>
          <w:sz w:val="24"/>
          <w:szCs w:val="24"/>
        </w:rPr>
        <w:t>B- TAŞINMAZ BİLGİLERİ:</w:t>
      </w:r>
    </w:p>
    <w:p w14:paraId="245E1A84"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İli:</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Ada</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w:t>
      </w:r>
    </w:p>
    <w:p w14:paraId="492BEE07"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İlçesi</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Parsel</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w:t>
      </w:r>
    </w:p>
    <w:p w14:paraId="35576599" w14:textId="77777777" w:rsidR="009C1C1D"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Mahallesi:</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Bağımsız Bölüm No</w:t>
      </w:r>
      <w:r w:rsidRPr="0060342A">
        <w:rPr>
          <w:rFonts w:asciiTheme="majorHAnsi" w:hAnsiTheme="majorHAnsi" w:cs="Tahoma"/>
          <w:sz w:val="24"/>
          <w:szCs w:val="24"/>
        </w:rPr>
        <w:tab/>
        <w:t>:</w:t>
      </w:r>
    </w:p>
    <w:p w14:paraId="74E17D5D"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Köyü:</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Arsa/Tarla ise Yüzölçümü:</w:t>
      </w:r>
    </w:p>
    <w:p w14:paraId="09935060" w14:textId="77777777" w:rsidR="009C1C1D" w:rsidRPr="0060342A" w:rsidRDefault="009C1C1D" w:rsidP="00A31FDE">
      <w:pPr>
        <w:pStyle w:val="AralkYok"/>
        <w:rPr>
          <w:rFonts w:asciiTheme="majorHAnsi" w:hAnsiTheme="majorHAnsi" w:cs="Tahoma"/>
          <w:sz w:val="24"/>
          <w:szCs w:val="24"/>
        </w:rPr>
      </w:pP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Cinsi</w:t>
      </w:r>
      <w:r w:rsidRPr="0060342A">
        <w:rPr>
          <w:rFonts w:asciiTheme="majorHAnsi" w:hAnsiTheme="majorHAnsi" w:cs="Tahoma"/>
          <w:sz w:val="24"/>
          <w:szCs w:val="24"/>
        </w:rPr>
        <w:tab/>
      </w:r>
      <w:r w:rsidRPr="0060342A">
        <w:rPr>
          <w:rFonts w:asciiTheme="majorHAnsi" w:hAnsiTheme="majorHAnsi" w:cs="Tahoma"/>
          <w:sz w:val="24"/>
          <w:szCs w:val="24"/>
        </w:rPr>
        <w:tab/>
      </w:r>
      <w:r w:rsidRPr="0060342A">
        <w:rPr>
          <w:rFonts w:asciiTheme="majorHAnsi" w:hAnsiTheme="majorHAnsi" w:cs="Tahoma"/>
          <w:sz w:val="24"/>
          <w:szCs w:val="24"/>
        </w:rPr>
        <w:tab/>
        <w:t>:</w:t>
      </w:r>
    </w:p>
    <w:p w14:paraId="737F2274" w14:textId="77777777" w:rsidR="00A31FDE"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 xml:space="preserve">Adresi: </w:t>
      </w:r>
    </w:p>
    <w:p w14:paraId="5483339C" w14:textId="77777777" w:rsidR="00E049AC" w:rsidRDefault="00E049AC" w:rsidP="00A31FDE">
      <w:pPr>
        <w:pStyle w:val="AralkYok"/>
        <w:rPr>
          <w:rFonts w:asciiTheme="majorHAnsi" w:hAnsiTheme="majorHAnsi" w:cs="Tahoma"/>
          <w:sz w:val="24"/>
          <w:szCs w:val="24"/>
        </w:rPr>
      </w:pPr>
    </w:p>
    <w:p w14:paraId="5D1CAC95" w14:textId="08AF0FD4" w:rsidR="00E049AC" w:rsidRDefault="00E049AC" w:rsidP="00A31FDE">
      <w:pPr>
        <w:pStyle w:val="AralkYok"/>
        <w:rPr>
          <w:rFonts w:asciiTheme="majorHAnsi" w:hAnsiTheme="majorHAnsi" w:cs="Tahoma"/>
          <w:sz w:val="24"/>
          <w:szCs w:val="24"/>
        </w:rPr>
      </w:pPr>
      <w:r>
        <w:rPr>
          <w:rFonts w:asciiTheme="majorHAnsi" w:hAnsiTheme="majorHAnsi" w:cs="Tahoma"/>
          <w:sz w:val="24"/>
          <w:szCs w:val="24"/>
        </w:rPr>
        <w:t xml:space="preserve">GAYRİMENKULÜN HALİHAZIRDAKİ DURUMU : </w:t>
      </w:r>
    </w:p>
    <w:p w14:paraId="4E876E54" w14:textId="1730FB50" w:rsidR="00E049AC" w:rsidRPr="005B70C5" w:rsidRDefault="005B70C5" w:rsidP="00A31FDE">
      <w:pPr>
        <w:pStyle w:val="AralkYok"/>
        <w:rPr>
          <w:rFonts w:asciiTheme="majorHAnsi" w:hAnsiTheme="majorHAnsi" w:cs="Tahoma"/>
          <w:i/>
          <w:iCs/>
          <w:sz w:val="24"/>
          <w:szCs w:val="24"/>
        </w:rPr>
      </w:pPr>
      <w:r w:rsidRPr="005B70C5">
        <w:rPr>
          <w:rFonts w:ascii="Sylfaen" w:hAnsi="Sylfaen" w:cs="Tahoma"/>
          <w:b/>
          <w:bCs/>
          <w:i/>
          <w:iCs/>
        </w:rPr>
        <w:t xml:space="preserve">Not : </w:t>
      </w:r>
      <w:r w:rsidR="00E049AC" w:rsidRPr="005B70C5">
        <w:rPr>
          <w:rFonts w:ascii="Sylfaen" w:hAnsi="Sylfaen" w:cs="Tahoma"/>
          <w:b/>
          <w:bCs/>
          <w:i/>
          <w:iCs/>
        </w:rPr>
        <w:t>(Eşyalı ise mevcut eşyalar – boş olarak kiralanacak ise bu durumun belirtilmesi gerekmektedir. )  Mevcut durum ve teslim tarihindeki durumunun belirtilmesi gerekmektedir. Eşyalı olması durumunda eşyalar marka ve kullanım amacı belirtilecek . Yetkilendirilen taşınmazın yetki verildiği tarihte inşaat halinde olması durumunda sözleşme tarihi itibariyle yapı denetim seviyesi belirtilerek taşınmazın hangi şartlarda teslim edileceğine dair şartlar belirtilmelidir. Bu durumu ekte arsa sahibi ile müteahhit arasında yapılan sözleşme sureti de eklenerek sözleşmenin eki olarak belirtilmeli; taşınmazın alıcıya sözleşmede belirtilen süre ve şartlarda teslim edileceği bildirilmelidir. Kat karşılığı inşaat sözleşmesi suretini de ( aslı gibidir ) şeklinde tarih belirterek sözleşme ile birlikte imzalanmalıdır.</w:t>
      </w:r>
    </w:p>
    <w:p w14:paraId="6F59A317" w14:textId="77777777" w:rsidR="00EF70C7" w:rsidRDefault="00EF70C7" w:rsidP="00A31FDE">
      <w:pPr>
        <w:pStyle w:val="AralkYok"/>
        <w:rPr>
          <w:rFonts w:asciiTheme="majorHAnsi" w:hAnsiTheme="majorHAnsi" w:cs="Tahoma"/>
          <w:sz w:val="24"/>
          <w:szCs w:val="24"/>
        </w:rPr>
      </w:pPr>
    </w:p>
    <w:p w14:paraId="5CD2995F" w14:textId="77777777" w:rsidR="00A31FDE" w:rsidRPr="0060342A" w:rsidRDefault="00A31FDE" w:rsidP="00A31FDE">
      <w:pPr>
        <w:pStyle w:val="AralkYok"/>
        <w:rPr>
          <w:rFonts w:asciiTheme="majorHAnsi" w:hAnsiTheme="majorHAnsi" w:cs="Tahoma"/>
          <w:b/>
          <w:sz w:val="24"/>
          <w:szCs w:val="24"/>
        </w:rPr>
      </w:pPr>
      <w:r w:rsidRPr="0060342A">
        <w:rPr>
          <w:rFonts w:asciiTheme="majorHAnsi" w:hAnsiTheme="majorHAnsi" w:cs="Tahoma"/>
          <w:b/>
          <w:sz w:val="24"/>
          <w:szCs w:val="24"/>
        </w:rPr>
        <w:t>C- SÖZLEŞMENİN KONUSU:</w:t>
      </w:r>
    </w:p>
    <w:p w14:paraId="1652C0A2" w14:textId="77777777" w:rsidR="00295D27"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Hizmet Ortaklığı Sözleşmesine Konu Taşınmazın:</w:t>
      </w:r>
    </w:p>
    <w:p w14:paraId="7FB4C8A3"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1- KİRALAMA</w:t>
      </w:r>
      <w:r w:rsidRPr="0060342A">
        <w:rPr>
          <w:rFonts w:asciiTheme="majorHAnsi" w:hAnsiTheme="majorHAnsi" w:cs="Tahoma"/>
          <w:sz w:val="24"/>
          <w:szCs w:val="24"/>
        </w:rPr>
        <w:tab/>
        <w:t xml:space="preserve">  </w:t>
      </w:r>
      <w:r w:rsidRPr="0060342A">
        <w:rPr>
          <w:rFonts w:asciiTheme="majorHAnsi" w:hAnsiTheme="majorHAnsi" w:cs="Tahoma"/>
          <w:sz w:val="24"/>
          <w:szCs w:val="24"/>
        </w:rPr>
        <w:tab/>
      </w:r>
      <w:r w:rsidRPr="0060342A">
        <w:rPr>
          <w:rFonts w:asciiTheme="majorHAnsi" w:hAnsiTheme="majorHAnsi" w:cs="Tahoma"/>
          <w:sz w:val="24"/>
          <w:szCs w:val="24"/>
        </w:rPr>
        <w:tab/>
        <w:t xml:space="preserve">: …………………………….-TL </w:t>
      </w:r>
    </w:p>
    <w:p w14:paraId="5582017C"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 xml:space="preserve">2- KİRAYA VEREN ile Anlaşılan Hizmet Bedeli: …………….. + KDV </w:t>
      </w:r>
    </w:p>
    <w:p w14:paraId="777FDE04"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 xml:space="preserve">3- KİRACI ile Anlaşılan/Anlaşılacak Hizmet Bedeli: …………..+ KDV </w:t>
      </w:r>
    </w:p>
    <w:p w14:paraId="7F7535D6" w14:textId="77777777" w:rsidR="00A31FDE" w:rsidRPr="0060342A" w:rsidRDefault="00A31FDE" w:rsidP="00A31FDE">
      <w:pPr>
        <w:pStyle w:val="AralkYok"/>
        <w:rPr>
          <w:rFonts w:asciiTheme="majorHAnsi" w:hAnsiTheme="majorHAnsi" w:cs="Tahoma"/>
          <w:sz w:val="24"/>
          <w:szCs w:val="24"/>
        </w:rPr>
      </w:pPr>
    </w:p>
    <w:p w14:paraId="4E9F52A5" w14:textId="77777777" w:rsidR="00A31FDE" w:rsidRDefault="0073058E" w:rsidP="00B970B2">
      <w:pPr>
        <w:pStyle w:val="AralkYok"/>
        <w:jc w:val="both"/>
        <w:rPr>
          <w:rFonts w:asciiTheme="majorHAnsi" w:hAnsiTheme="majorHAnsi" w:cs="Tahoma"/>
          <w:sz w:val="24"/>
          <w:szCs w:val="24"/>
        </w:rPr>
      </w:pPr>
      <w:r w:rsidRPr="0060342A">
        <w:rPr>
          <w:rFonts w:asciiTheme="majorHAnsi" w:hAnsiTheme="majorHAnsi" w:cs="Tahoma"/>
          <w:sz w:val="24"/>
          <w:szCs w:val="24"/>
        </w:rPr>
        <w:lastRenderedPageBreak/>
        <w:t>I. İŞLETME üstlendiği</w:t>
      </w:r>
      <w:r w:rsidR="00A31FDE" w:rsidRPr="0060342A">
        <w:rPr>
          <w:rFonts w:asciiTheme="majorHAnsi" w:hAnsiTheme="majorHAnsi" w:cs="Tahoma"/>
          <w:sz w:val="24"/>
          <w:szCs w:val="24"/>
        </w:rPr>
        <w:t xml:space="preserve"> kiralama sözleşmesinin yapılması </w:t>
      </w:r>
      <w:r w:rsidR="00E5543B" w:rsidRPr="0060342A">
        <w:rPr>
          <w:rFonts w:asciiTheme="majorHAnsi" w:hAnsiTheme="majorHAnsi" w:cs="Tahoma"/>
          <w:sz w:val="24"/>
          <w:szCs w:val="24"/>
        </w:rPr>
        <w:t>imkânını</w:t>
      </w:r>
      <w:r w:rsidR="00A31FDE" w:rsidRPr="0060342A">
        <w:rPr>
          <w:rFonts w:asciiTheme="majorHAnsi" w:hAnsiTheme="majorHAnsi" w:cs="Tahoma"/>
          <w:sz w:val="24"/>
          <w:szCs w:val="24"/>
        </w:rPr>
        <w:t xml:space="preserve"> hazırlama görevi çerçevesinde, yukarıda bilgileri verilen taşınmazın/taşınmazların yukarıda belirtilen bedeller ile kiralanması/ konusunda müşteri bulma faaliyeti için İŞ SAHİBİ tarafından yetkilendirilmiştir. İş bu sözleşmesinin konusunu I.İŞLETMENİN yetkilendirildiği taşınmazın kiralanması konusunda II. İşletme ile arasında yapılan Hizmet Ortaklığı oluşturmaktadır.</w:t>
      </w:r>
    </w:p>
    <w:p w14:paraId="5132602D" w14:textId="77777777" w:rsidR="00EF70C7" w:rsidRPr="0060342A" w:rsidRDefault="00EF70C7" w:rsidP="00B970B2">
      <w:pPr>
        <w:pStyle w:val="AralkYok"/>
        <w:jc w:val="both"/>
        <w:rPr>
          <w:rFonts w:asciiTheme="majorHAnsi" w:hAnsiTheme="majorHAnsi" w:cs="Tahoma"/>
          <w:sz w:val="24"/>
          <w:szCs w:val="24"/>
        </w:rPr>
      </w:pPr>
    </w:p>
    <w:p w14:paraId="5BFD38BC" w14:textId="77777777" w:rsidR="00A31FDE" w:rsidRPr="0060342A" w:rsidRDefault="00A31FDE" w:rsidP="00A31FDE">
      <w:pPr>
        <w:pStyle w:val="AralkYok"/>
        <w:rPr>
          <w:rFonts w:asciiTheme="majorHAnsi" w:hAnsiTheme="majorHAnsi" w:cs="Tahoma"/>
          <w:b/>
          <w:sz w:val="24"/>
          <w:szCs w:val="24"/>
        </w:rPr>
      </w:pPr>
      <w:r w:rsidRPr="0060342A">
        <w:rPr>
          <w:rFonts w:asciiTheme="majorHAnsi" w:hAnsiTheme="majorHAnsi" w:cs="Tahoma"/>
          <w:b/>
          <w:sz w:val="24"/>
          <w:szCs w:val="24"/>
        </w:rPr>
        <w:t>C- HİZMET BEDELİNİN PAYLAŞIM USULU:</w:t>
      </w:r>
    </w:p>
    <w:p w14:paraId="1C767A03" w14:textId="77777777" w:rsidR="00A31FDE" w:rsidRPr="0060342A" w:rsidRDefault="00A31FDE" w:rsidP="00A31FDE">
      <w:pPr>
        <w:pStyle w:val="AralkYok"/>
        <w:jc w:val="both"/>
        <w:rPr>
          <w:rFonts w:asciiTheme="majorHAnsi" w:hAnsiTheme="majorHAnsi" w:cs="Tahoma"/>
          <w:sz w:val="24"/>
          <w:szCs w:val="24"/>
        </w:rPr>
      </w:pPr>
      <w:r w:rsidRPr="0060342A">
        <w:rPr>
          <w:rFonts w:asciiTheme="majorHAnsi" w:hAnsiTheme="majorHAnsi" w:cs="Tahoma"/>
          <w:sz w:val="24"/>
          <w:szCs w:val="24"/>
        </w:rPr>
        <w:t xml:space="preserve">    Sözleşme konusu taşınmaza II.İşletme tarafından kiracı bulunması (</w:t>
      </w:r>
      <w:r w:rsidRPr="0060342A">
        <w:rPr>
          <w:rFonts w:asciiTheme="majorHAnsi" w:hAnsiTheme="majorHAnsi" w:cs="Tahoma"/>
          <w:i/>
          <w:sz w:val="24"/>
          <w:szCs w:val="24"/>
        </w:rPr>
        <w:t xml:space="preserve">II. İşletme müşteri bulduğunu I.İşletmeye ait e mail adresine Kiracı </w:t>
      </w:r>
      <w:r w:rsidR="00E5543B" w:rsidRPr="0060342A">
        <w:rPr>
          <w:rFonts w:asciiTheme="majorHAnsi" w:hAnsiTheme="majorHAnsi" w:cs="Tahoma"/>
          <w:i/>
          <w:sz w:val="24"/>
          <w:szCs w:val="24"/>
        </w:rPr>
        <w:t>adayı ile</w:t>
      </w:r>
      <w:r w:rsidRPr="0060342A">
        <w:rPr>
          <w:rFonts w:asciiTheme="majorHAnsi" w:hAnsiTheme="majorHAnsi" w:cs="Tahoma"/>
          <w:i/>
          <w:sz w:val="24"/>
          <w:szCs w:val="24"/>
        </w:rPr>
        <w:t xml:space="preserve"> yaptığı sözleşmeyi tarayıp yollamak suretiyle ispat edecektir ve istenildiğinde bu sözleşme aslını ibraz edecektir</w:t>
      </w:r>
      <w:r w:rsidRPr="0060342A">
        <w:rPr>
          <w:rFonts w:asciiTheme="majorHAnsi" w:hAnsiTheme="majorHAnsi" w:cs="Tahoma"/>
          <w:sz w:val="24"/>
          <w:szCs w:val="24"/>
        </w:rPr>
        <w:t xml:space="preserve">)  ve bu kiracı </w:t>
      </w:r>
      <w:r w:rsidR="00E5543B" w:rsidRPr="0060342A">
        <w:rPr>
          <w:rFonts w:asciiTheme="majorHAnsi" w:hAnsiTheme="majorHAnsi" w:cs="Tahoma"/>
          <w:sz w:val="24"/>
          <w:szCs w:val="24"/>
        </w:rPr>
        <w:t>adayı ile</w:t>
      </w:r>
      <w:r w:rsidRPr="0060342A">
        <w:rPr>
          <w:rFonts w:asciiTheme="majorHAnsi" w:hAnsiTheme="majorHAnsi" w:cs="Tahoma"/>
          <w:sz w:val="24"/>
          <w:szCs w:val="24"/>
        </w:rPr>
        <w:t xml:space="preserve"> kiralama işleminin gerçekleşmesi veya kiracı </w:t>
      </w:r>
      <w:r w:rsidR="00E5543B" w:rsidRPr="0060342A">
        <w:rPr>
          <w:rFonts w:asciiTheme="majorHAnsi" w:hAnsiTheme="majorHAnsi" w:cs="Tahoma"/>
          <w:sz w:val="24"/>
          <w:szCs w:val="24"/>
        </w:rPr>
        <w:t>adayı ve</w:t>
      </w:r>
      <w:r w:rsidRPr="0060342A">
        <w:rPr>
          <w:rFonts w:asciiTheme="majorHAnsi" w:hAnsiTheme="majorHAnsi" w:cs="Tahoma"/>
          <w:sz w:val="24"/>
          <w:szCs w:val="24"/>
        </w:rPr>
        <w:t>/veya kiraya verenin hizmet bedeli ödemesini gerektirir bir sözleşme akdedilmesi şartına bağlı olarak</w:t>
      </w:r>
      <w:r w:rsidR="00B970B2" w:rsidRPr="0060342A">
        <w:rPr>
          <w:rFonts w:asciiTheme="majorHAnsi" w:hAnsiTheme="majorHAnsi" w:cs="Tahoma"/>
          <w:sz w:val="24"/>
          <w:szCs w:val="24"/>
        </w:rPr>
        <w:t>,</w:t>
      </w:r>
      <w:r w:rsidRPr="0060342A">
        <w:rPr>
          <w:rFonts w:asciiTheme="majorHAnsi" w:hAnsiTheme="majorHAnsi" w:cs="Tahoma"/>
          <w:sz w:val="24"/>
          <w:szCs w:val="24"/>
        </w:rPr>
        <w:t xml:space="preserve"> Taraflarca, hizmet bedelinin paylaşımı hususunda şu şekilde anlaşılmıştır.</w:t>
      </w:r>
    </w:p>
    <w:p w14:paraId="08338648" w14:textId="77777777" w:rsidR="00A31FDE" w:rsidRPr="0060342A" w:rsidRDefault="00A31FDE" w:rsidP="00A31FDE">
      <w:pPr>
        <w:pStyle w:val="AralkYok"/>
        <w:jc w:val="both"/>
        <w:rPr>
          <w:rFonts w:asciiTheme="majorHAnsi" w:hAnsiTheme="majorHAnsi" w:cs="Tahoma"/>
          <w:sz w:val="24"/>
          <w:szCs w:val="24"/>
        </w:rPr>
      </w:pPr>
    </w:p>
    <w:p w14:paraId="3BB32CAE"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KİRAYA VERENDEN  Tahsil edilecek Bedelin %...........</w:t>
      </w:r>
      <w:r w:rsidR="00B2419A">
        <w:rPr>
          <w:rFonts w:asciiTheme="majorHAnsi" w:hAnsiTheme="majorHAnsi" w:cs="Tahoma"/>
          <w:sz w:val="24"/>
          <w:szCs w:val="24"/>
        </w:rPr>
        <w:t>..</w:t>
      </w:r>
      <w:r w:rsidRPr="0060342A">
        <w:rPr>
          <w:rFonts w:asciiTheme="majorHAnsi" w:hAnsiTheme="majorHAnsi" w:cs="Tahoma"/>
          <w:sz w:val="24"/>
          <w:szCs w:val="24"/>
        </w:rPr>
        <w:t>’sı I. İşletmeye, %...........’sı II. İşletmeye aittir.</w:t>
      </w:r>
    </w:p>
    <w:p w14:paraId="63C5F5B6" w14:textId="77777777" w:rsidR="00A31FDE" w:rsidRPr="0060342A" w:rsidRDefault="00A31FDE" w:rsidP="00A31FDE">
      <w:pPr>
        <w:pStyle w:val="AralkYok"/>
        <w:rPr>
          <w:rFonts w:asciiTheme="majorHAnsi" w:hAnsiTheme="majorHAnsi" w:cs="Tahoma"/>
          <w:sz w:val="24"/>
          <w:szCs w:val="24"/>
        </w:rPr>
      </w:pPr>
      <w:r w:rsidRPr="0060342A">
        <w:rPr>
          <w:rFonts w:asciiTheme="majorHAnsi" w:hAnsiTheme="majorHAnsi" w:cs="Tahoma"/>
          <w:sz w:val="24"/>
          <w:szCs w:val="24"/>
        </w:rPr>
        <w:t>KİRACIDAN  Tahsil edilecek Bedelin %...........</w:t>
      </w:r>
      <w:r w:rsidR="00B2419A">
        <w:rPr>
          <w:rFonts w:asciiTheme="majorHAnsi" w:hAnsiTheme="majorHAnsi" w:cs="Tahoma"/>
          <w:sz w:val="24"/>
          <w:szCs w:val="24"/>
        </w:rPr>
        <w:t>.......</w:t>
      </w:r>
      <w:r w:rsidRPr="0060342A">
        <w:rPr>
          <w:rFonts w:asciiTheme="majorHAnsi" w:hAnsiTheme="majorHAnsi" w:cs="Tahoma"/>
          <w:sz w:val="24"/>
          <w:szCs w:val="24"/>
        </w:rPr>
        <w:t>’sı I. İşletmeye, %...........</w:t>
      </w:r>
      <w:r w:rsidR="00B2419A">
        <w:rPr>
          <w:rFonts w:asciiTheme="majorHAnsi" w:hAnsiTheme="majorHAnsi" w:cs="Tahoma"/>
          <w:sz w:val="24"/>
          <w:szCs w:val="24"/>
        </w:rPr>
        <w:t>........</w:t>
      </w:r>
      <w:r w:rsidRPr="0060342A">
        <w:rPr>
          <w:rFonts w:asciiTheme="majorHAnsi" w:hAnsiTheme="majorHAnsi" w:cs="Tahoma"/>
          <w:sz w:val="24"/>
          <w:szCs w:val="24"/>
        </w:rPr>
        <w:t>’sı II. İşletmeye aittir.</w:t>
      </w:r>
    </w:p>
    <w:p w14:paraId="3C70338A"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3776089B"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b/>
          <w:lang w:eastAsia="en-US"/>
        </w:rPr>
      </w:pPr>
      <w:r w:rsidRPr="0060342A">
        <w:rPr>
          <w:rFonts w:asciiTheme="majorHAnsi" w:eastAsiaTheme="minorHAnsi" w:hAnsiTheme="majorHAnsi" w:cs="Tahoma"/>
          <w:b/>
          <w:lang w:eastAsia="en-US"/>
        </w:rPr>
        <w:t>D- TARAFLARIN YÜKÜMLÜLÜKLERİ:</w:t>
      </w:r>
    </w:p>
    <w:p w14:paraId="4634E31F"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1-Taraflar birbirlerine karşı dürüstlük ilkesine, meslek ilke ve kurallarına uygun şekilde hareket etmekle yükümlüdürler.</w:t>
      </w:r>
    </w:p>
    <w:p w14:paraId="75F9FAAB"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12126D3B"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 xml:space="preserve">2-Paylaşım konusu hizmet bedeli tahsil edildiğinden itibaren 2 işgünü içerisinde tahsil eden tarafından diğer tarafa ödenecektir. Paranın tahsil edilememesi halinde ise yasal sürecin sonucu beklenecek, yasal süreç nihayetinde para tahsil edilir ise ödeme yapılacaktır. Yasal süreç sonucunda da paranın tahsil edilememesi halinde tarafların birbirlerinden bir hak ve alacakları yoktur. </w:t>
      </w:r>
    </w:p>
    <w:p w14:paraId="67F534B1"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44F35659"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3-</w:t>
      </w:r>
      <w:r w:rsidRPr="0060342A">
        <w:rPr>
          <w:rFonts w:asciiTheme="majorHAnsi" w:hAnsiTheme="majorHAnsi"/>
          <w:color w:val="000000"/>
        </w:rPr>
        <w:t xml:space="preserve"> </w:t>
      </w:r>
      <w:r w:rsidRPr="0060342A">
        <w:rPr>
          <w:rFonts w:asciiTheme="majorHAnsi" w:eastAsiaTheme="minorHAnsi" w:hAnsiTheme="majorHAnsi" w:cs="Tahoma"/>
          <w:lang w:eastAsia="en-US"/>
        </w:rPr>
        <w:t>I. İŞLETME tarafından, hizmet ortaklığı sözleşmesinin düzenlendiği gün iş sahibine bilgi verilerek bu sözleşmenin bir örneği düz</w:t>
      </w:r>
      <w:r w:rsidR="00295D27">
        <w:rPr>
          <w:rFonts w:asciiTheme="majorHAnsi" w:eastAsiaTheme="minorHAnsi" w:hAnsiTheme="majorHAnsi" w:cs="Tahoma"/>
          <w:lang w:eastAsia="en-US"/>
        </w:rPr>
        <w:t xml:space="preserve">enlenme tarihinden itibaren üç </w:t>
      </w:r>
      <w:r w:rsidRPr="0060342A">
        <w:rPr>
          <w:rFonts w:asciiTheme="majorHAnsi" w:eastAsiaTheme="minorHAnsi" w:hAnsiTheme="majorHAnsi" w:cs="Tahoma"/>
          <w:lang w:eastAsia="en-US"/>
        </w:rPr>
        <w:t xml:space="preserve">iş günü içinde iş sahibine gönderilecektir. </w:t>
      </w:r>
    </w:p>
    <w:p w14:paraId="46446B53"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49D62492" w14:textId="77777777" w:rsidR="00B970B2"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 xml:space="preserve">4- İş bu sözleşme ………….. ay geçerli olup, süre sonunda taraflarca fesih olunmadığı sürece bir defaya mahsus aynı süre kadar uzayacaktır. Taraflar, hizmet gereğinin yerine getirilmesi için gereken çabayı kendi </w:t>
      </w:r>
      <w:r w:rsidR="00E5543B" w:rsidRPr="0060342A">
        <w:rPr>
          <w:rFonts w:asciiTheme="majorHAnsi" w:eastAsiaTheme="minorHAnsi" w:hAnsiTheme="majorHAnsi" w:cs="Tahoma"/>
          <w:lang w:eastAsia="en-US"/>
        </w:rPr>
        <w:t>imkânları</w:t>
      </w:r>
      <w:r w:rsidRPr="0060342A">
        <w:rPr>
          <w:rFonts w:asciiTheme="majorHAnsi" w:eastAsiaTheme="minorHAnsi" w:hAnsiTheme="majorHAnsi" w:cs="Tahoma"/>
          <w:lang w:eastAsia="en-US"/>
        </w:rPr>
        <w:t xml:space="preserve"> ve bugüne değin süregelen pazarlama tekniklerini kullanarak gerçekleştirmeyi kabul ederler. </w:t>
      </w:r>
    </w:p>
    <w:p w14:paraId="0F48E171" w14:textId="42B5DB9A" w:rsidR="0005570E" w:rsidRDefault="0005570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309670DC" w14:textId="0062B907" w:rsidR="0005570E" w:rsidRDefault="0005570E" w:rsidP="0005570E">
      <w:pPr>
        <w:pStyle w:val="metin"/>
        <w:spacing w:before="0" w:beforeAutospacing="0" w:after="0" w:afterAutospacing="0" w:line="240" w:lineRule="atLeast"/>
        <w:jc w:val="both"/>
        <w:rPr>
          <w:rFonts w:ascii="Sylfaen" w:eastAsiaTheme="minorHAnsi" w:hAnsi="Sylfaen" w:cs="Tahoma"/>
          <w:lang w:eastAsia="en-US"/>
        </w:rPr>
      </w:pPr>
      <w:r>
        <w:rPr>
          <w:rFonts w:ascii="Sylfaen" w:hAnsi="Sylfaen"/>
        </w:rPr>
        <w:t>5- Tüm taraflar sözleşmede bildirilen iletişim bilgilerinin doğruluğunu kabul ve beyan ederler. İşbu sözleşmede tarafların bildirmiş oldukları telefon numaraları ile mail adresleri resmi iletişim adresi olmakla sözleşme konusuna ilişkin olmak üzere telefonların mail adreslerine ve telefonlarına yapılacak her türlü bildirimler tüm taraflarca yazılı delil hükmünde kabul edilmiştir. Tüm taraflar sözleşme konusuna ilişkin telefon ve mail adreslerine yapılacak bildirimlerin adreslerine yapılan yazılı tebligat hükmünde olacağını kabul ve beyan ederler. İletişim bilgilerinde değişiklik olması durumunda her bir taraf bu durumu diğer taraflara yazılı olarak bildirmedikçe mevcut bilgilerle yapılan bildirimlerin kendilerine yapılmış kabul edileceğini kabul ve beyan ederler</w:t>
      </w:r>
    </w:p>
    <w:p w14:paraId="5625ADF2" w14:textId="16746DE8" w:rsidR="0005570E" w:rsidRDefault="0005570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0C85DAC2" w14:textId="2FBBBCF7" w:rsidR="00A31FDE" w:rsidRPr="0060342A" w:rsidRDefault="0005570E" w:rsidP="00A31FDE">
      <w:pPr>
        <w:pStyle w:val="metin"/>
        <w:spacing w:before="0" w:beforeAutospacing="0" w:after="0" w:afterAutospacing="0" w:line="240" w:lineRule="atLeast"/>
        <w:jc w:val="both"/>
        <w:rPr>
          <w:rFonts w:asciiTheme="majorHAnsi" w:eastAsiaTheme="minorHAnsi" w:hAnsiTheme="majorHAnsi" w:cs="Tahoma"/>
          <w:lang w:eastAsia="en-US"/>
        </w:rPr>
      </w:pPr>
      <w:r>
        <w:rPr>
          <w:rFonts w:asciiTheme="majorHAnsi" w:eastAsiaTheme="minorHAnsi" w:hAnsiTheme="majorHAnsi" w:cs="Tahoma"/>
          <w:lang w:eastAsia="en-US"/>
        </w:rPr>
        <w:t>6</w:t>
      </w:r>
      <w:r w:rsidR="00A31FDE" w:rsidRPr="0060342A">
        <w:rPr>
          <w:rFonts w:asciiTheme="majorHAnsi" w:eastAsiaTheme="minorHAnsi" w:hAnsiTheme="majorHAnsi" w:cs="Tahoma"/>
          <w:lang w:eastAsia="en-US"/>
        </w:rPr>
        <w:t xml:space="preserve">- İş bu sözleşme II.İşletme tarafından I.İşletmenin onayını almadan devir edilemez. </w:t>
      </w:r>
    </w:p>
    <w:p w14:paraId="0625FC9A" w14:textId="77777777" w:rsidR="00A31FDE" w:rsidRPr="0060342A"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7A58554B" w14:textId="77777777" w:rsidR="008D3049"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İş bu</w:t>
      </w:r>
      <w:r w:rsidR="008F3127" w:rsidRPr="0060342A">
        <w:rPr>
          <w:rFonts w:asciiTheme="majorHAnsi" w:eastAsiaTheme="minorHAnsi" w:hAnsiTheme="majorHAnsi" w:cs="Tahoma"/>
          <w:lang w:eastAsia="en-US"/>
        </w:rPr>
        <w:t xml:space="preserve"> iki sayfadan ibaret</w:t>
      </w:r>
      <w:r w:rsidRPr="0060342A">
        <w:rPr>
          <w:rFonts w:asciiTheme="majorHAnsi" w:eastAsiaTheme="minorHAnsi" w:hAnsiTheme="majorHAnsi" w:cs="Tahoma"/>
          <w:lang w:eastAsia="en-US"/>
        </w:rPr>
        <w:t xml:space="preserve"> sözleşme iki tarafın kabulü ile 3 nüsha tanzim ve imza olunmuştur. </w:t>
      </w:r>
    </w:p>
    <w:p w14:paraId="29CD04AD" w14:textId="77777777" w:rsidR="008D3049" w:rsidRDefault="008D3049"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39392003" w14:textId="77777777" w:rsidR="00A31FDE" w:rsidRDefault="00A31FDE" w:rsidP="00A31FDE">
      <w:pPr>
        <w:pStyle w:val="metin"/>
        <w:spacing w:before="0" w:beforeAutospacing="0" w:after="0" w:afterAutospacing="0" w:line="240" w:lineRule="atLeast"/>
        <w:jc w:val="both"/>
        <w:rPr>
          <w:rFonts w:asciiTheme="majorHAnsi" w:eastAsiaTheme="minorHAnsi" w:hAnsiTheme="majorHAnsi" w:cs="Tahoma"/>
          <w:lang w:eastAsia="en-US"/>
        </w:rPr>
      </w:pPr>
      <w:r w:rsidRPr="0060342A">
        <w:rPr>
          <w:rFonts w:asciiTheme="majorHAnsi" w:eastAsiaTheme="minorHAnsi" w:hAnsiTheme="majorHAnsi" w:cs="Tahoma"/>
          <w:lang w:eastAsia="en-US"/>
        </w:rPr>
        <w:t>Tarih:</w:t>
      </w:r>
    </w:p>
    <w:p w14:paraId="5F8DF1A6" w14:textId="77777777" w:rsidR="003E6AD2" w:rsidRDefault="003E6AD2" w:rsidP="00A31FDE">
      <w:pPr>
        <w:pStyle w:val="metin"/>
        <w:spacing w:before="0" w:beforeAutospacing="0" w:after="0" w:afterAutospacing="0" w:line="240" w:lineRule="atLeast"/>
        <w:jc w:val="both"/>
        <w:rPr>
          <w:rFonts w:asciiTheme="majorHAnsi" w:eastAsiaTheme="minorHAnsi" w:hAnsiTheme="majorHAnsi" w:cs="Tahoma"/>
          <w:lang w:eastAsia="en-US"/>
        </w:rPr>
      </w:pPr>
    </w:p>
    <w:p w14:paraId="331558DB" w14:textId="77777777" w:rsidR="00B2419A" w:rsidRPr="0060342A" w:rsidRDefault="00A31FDE" w:rsidP="00B2419A">
      <w:pPr>
        <w:pStyle w:val="metin"/>
        <w:spacing w:before="0" w:beforeAutospacing="0" w:after="0" w:afterAutospacing="0" w:line="240" w:lineRule="atLeast"/>
        <w:jc w:val="both"/>
        <w:rPr>
          <w:rFonts w:asciiTheme="majorHAnsi" w:hAnsiTheme="majorHAnsi"/>
        </w:rPr>
      </w:pPr>
      <w:r w:rsidRPr="0060342A">
        <w:rPr>
          <w:rFonts w:asciiTheme="majorHAnsi" w:eastAsiaTheme="minorHAnsi" w:hAnsiTheme="majorHAnsi" w:cs="Tahoma"/>
          <w:b/>
          <w:lang w:eastAsia="en-US"/>
        </w:rPr>
        <w:t>I. İŞLETME</w:t>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r>
      <w:r w:rsidRPr="0060342A">
        <w:rPr>
          <w:rFonts w:asciiTheme="majorHAnsi" w:eastAsiaTheme="minorHAnsi" w:hAnsiTheme="majorHAnsi" w:cs="Tahoma"/>
          <w:b/>
          <w:lang w:eastAsia="en-US"/>
        </w:rPr>
        <w:tab/>
        <w:t>II.</w:t>
      </w:r>
      <w:r w:rsidR="00EF70C7">
        <w:rPr>
          <w:rFonts w:asciiTheme="majorHAnsi" w:eastAsiaTheme="minorHAnsi" w:hAnsiTheme="majorHAnsi" w:cs="Tahoma"/>
          <w:b/>
          <w:lang w:eastAsia="en-US"/>
        </w:rPr>
        <w:t xml:space="preserve"> </w:t>
      </w:r>
      <w:r w:rsidRPr="0060342A">
        <w:rPr>
          <w:rFonts w:asciiTheme="majorHAnsi" w:eastAsiaTheme="minorHAnsi" w:hAnsiTheme="majorHAnsi" w:cs="Tahoma"/>
          <w:b/>
          <w:lang w:eastAsia="en-US"/>
        </w:rPr>
        <w:t>İŞLETME</w:t>
      </w:r>
    </w:p>
    <w:sectPr w:rsidR="00B2419A" w:rsidRPr="0060342A" w:rsidSect="00B2419A">
      <w:pgSz w:w="11906" w:h="16838" w:code="9"/>
      <w:pgMar w:top="567" w:right="566"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92EAC" w14:textId="77777777" w:rsidR="00E12C23" w:rsidRDefault="00E12C23" w:rsidP="00375FB1">
      <w:pPr>
        <w:spacing w:after="0" w:line="240" w:lineRule="auto"/>
      </w:pPr>
      <w:r>
        <w:separator/>
      </w:r>
    </w:p>
  </w:endnote>
  <w:endnote w:type="continuationSeparator" w:id="0">
    <w:p w14:paraId="3FC4DD5F" w14:textId="77777777" w:rsidR="00E12C23" w:rsidRDefault="00E12C23" w:rsidP="0037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A30A9" w14:textId="77777777" w:rsidR="00E12C23" w:rsidRDefault="00E12C23" w:rsidP="00375FB1">
      <w:pPr>
        <w:spacing w:after="0" w:line="240" w:lineRule="auto"/>
      </w:pPr>
      <w:r>
        <w:separator/>
      </w:r>
    </w:p>
  </w:footnote>
  <w:footnote w:type="continuationSeparator" w:id="0">
    <w:p w14:paraId="423CC4DE" w14:textId="77777777" w:rsidR="00E12C23" w:rsidRDefault="00E12C23" w:rsidP="00375F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DE"/>
    <w:rsid w:val="0005570E"/>
    <w:rsid w:val="0005755F"/>
    <w:rsid w:val="000807C0"/>
    <w:rsid w:val="00185EF6"/>
    <w:rsid w:val="00191DEA"/>
    <w:rsid w:val="001E5B45"/>
    <w:rsid w:val="001F56AC"/>
    <w:rsid w:val="00205FAE"/>
    <w:rsid w:val="002835EE"/>
    <w:rsid w:val="00295D27"/>
    <w:rsid w:val="002A4613"/>
    <w:rsid w:val="0035363E"/>
    <w:rsid w:val="00375FB1"/>
    <w:rsid w:val="003906A7"/>
    <w:rsid w:val="003E6AD2"/>
    <w:rsid w:val="003F2B95"/>
    <w:rsid w:val="004123F1"/>
    <w:rsid w:val="00505F4E"/>
    <w:rsid w:val="00582178"/>
    <w:rsid w:val="005B70C5"/>
    <w:rsid w:val="0060342A"/>
    <w:rsid w:val="006345E6"/>
    <w:rsid w:val="006930CB"/>
    <w:rsid w:val="0070532A"/>
    <w:rsid w:val="0073058E"/>
    <w:rsid w:val="00772EAF"/>
    <w:rsid w:val="007B415F"/>
    <w:rsid w:val="00823560"/>
    <w:rsid w:val="00880B64"/>
    <w:rsid w:val="008813A0"/>
    <w:rsid w:val="008D3049"/>
    <w:rsid w:val="008E0E71"/>
    <w:rsid w:val="008F3127"/>
    <w:rsid w:val="009C093B"/>
    <w:rsid w:val="009C1C1D"/>
    <w:rsid w:val="00A31FDE"/>
    <w:rsid w:val="00B2419A"/>
    <w:rsid w:val="00B970B2"/>
    <w:rsid w:val="00BB1F7B"/>
    <w:rsid w:val="00BB49D6"/>
    <w:rsid w:val="00BC7759"/>
    <w:rsid w:val="00BD6FBF"/>
    <w:rsid w:val="00BE1C15"/>
    <w:rsid w:val="00BF5555"/>
    <w:rsid w:val="00D35F8E"/>
    <w:rsid w:val="00D45EA2"/>
    <w:rsid w:val="00DB1282"/>
    <w:rsid w:val="00DC2742"/>
    <w:rsid w:val="00E02DCB"/>
    <w:rsid w:val="00E038D5"/>
    <w:rsid w:val="00E049AC"/>
    <w:rsid w:val="00E12C23"/>
    <w:rsid w:val="00E5543B"/>
    <w:rsid w:val="00E857C1"/>
    <w:rsid w:val="00EF70C7"/>
    <w:rsid w:val="00F20E3E"/>
    <w:rsid w:val="00F60070"/>
    <w:rsid w:val="00F60BA8"/>
    <w:rsid w:val="00F83EA0"/>
    <w:rsid w:val="00FC69DC"/>
    <w:rsid w:val="00FF4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AAC8"/>
  <w15:docId w15:val="{F43650F1-4358-43A2-AF14-55C2875D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A31FDE"/>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A31FDE"/>
    <w:pPr>
      <w:spacing w:after="0" w:line="240" w:lineRule="auto"/>
    </w:pPr>
  </w:style>
  <w:style w:type="paragraph" w:styleId="stbilgi">
    <w:name w:val="header"/>
    <w:basedOn w:val="Normal"/>
    <w:link w:val="stbilgiChar"/>
    <w:uiPriority w:val="99"/>
    <w:unhideWhenUsed/>
    <w:rsid w:val="00375F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75FB1"/>
  </w:style>
  <w:style w:type="paragraph" w:styleId="Altbilgi">
    <w:name w:val="footer"/>
    <w:basedOn w:val="Normal"/>
    <w:link w:val="AltbilgiChar"/>
    <w:uiPriority w:val="99"/>
    <w:unhideWhenUsed/>
    <w:rsid w:val="00375F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75FB1"/>
  </w:style>
  <w:style w:type="paragraph" w:styleId="BalonMetni">
    <w:name w:val="Balloon Text"/>
    <w:basedOn w:val="Normal"/>
    <w:link w:val="BalonMetniChar"/>
    <w:uiPriority w:val="99"/>
    <w:semiHidden/>
    <w:unhideWhenUsed/>
    <w:rsid w:val="008D30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D3049"/>
    <w:rPr>
      <w:rFonts w:ascii="Tahoma" w:hAnsi="Tahoma" w:cs="Tahoma"/>
      <w:sz w:val="16"/>
      <w:szCs w:val="16"/>
    </w:rPr>
  </w:style>
  <w:style w:type="paragraph" w:styleId="DipnotMetni">
    <w:name w:val="footnote text"/>
    <w:basedOn w:val="Normal"/>
    <w:link w:val="DipnotMetniChar"/>
    <w:uiPriority w:val="99"/>
    <w:semiHidden/>
    <w:unhideWhenUsed/>
    <w:rsid w:val="00B2419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2419A"/>
    <w:rPr>
      <w:sz w:val="20"/>
      <w:szCs w:val="20"/>
    </w:rPr>
  </w:style>
  <w:style w:type="character" w:styleId="DipnotBavurusu">
    <w:name w:val="footnote reference"/>
    <w:basedOn w:val="VarsaylanParagrafYazTipi"/>
    <w:uiPriority w:val="99"/>
    <w:semiHidden/>
    <w:unhideWhenUsed/>
    <w:rsid w:val="00B2419A"/>
    <w:rPr>
      <w:vertAlign w:val="superscript"/>
    </w:rPr>
  </w:style>
  <w:style w:type="paragraph" w:styleId="SonnotMetni">
    <w:name w:val="endnote text"/>
    <w:basedOn w:val="Normal"/>
    <w:link w:val="SonnotMetniChar"/>
    <w:uiPriority w:val="99"/>
    <w:semiHidden/>
    <w:unhideWhenUsed/>
    <w:rsid w:val="00B2419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B2419A"/>
    <w:rPr>
      <w:sz w:val="20"/>
      <w:szCs w:val="20"/>
    </w:rPr>
  </w:style>
  <w:style w:type="character" w:styleId="SonnotBavurusu">
    <w:name w:val="endnote reference"/>
    <w:basedOn w:val="VarsaylanParagrafYazTipi"/>
    <w:uiPriority w:val="99"/>
    <w:semiHidden/>
    <w:unhideWhenUsed/>
    <w:rsid w:val="00B24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4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11377-84CC-421A-838F-BBF710787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dsf</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SBS</cp:lastModifiedBy>
  <cp:revision>2</cp:revision>
  <cp:lastPrinted>2023-12-26T06:23:00Z</cp:lastPrinted>
  <dcterms:created xsi:type="dcterms:W3CDTF">2023-12-26T06:23:00Z</dcterms:created>
  <dcterms:modified xsi:type="dcterms:W3CDTF">2023-12-26T06:23:00Z</dcterms:modified>
</cp:coreProperties>
</file>