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8F3" w:rsidRPr="005A426B" w:rsidRDefault="004228F3" w:rsidP="004228F3">
      <w:pPr>
        <w:rPr>
          <w:rFonts w:ascii="Times New Roman" w:hAnsi="Times New Roman" w:cs="Times New Roman"/>
          <w:color w:val="FF0000"/>
          <w:u w:val="single"/>
        </w:rPr>
      </w:pPr>
      <w:r w:rsidRPr="005A426B">
        <w:rPr>
          <w:rFonts w:ascii="Times New Roman" w:hAnsi="Times New Roman" w:cs="Times New Roman"/>
          <w:color w:val="FF0000"/>
          <w:u w:val="single"/>
        </w:rPr>
        <w:t>ÖRNEK TOPLANTI TUTANAĞI(1) – (</w:t>
      </w:r>
      <w:r>
        <w:rPr>
          <w:rFonts w:ascii="Times New Roman" w:hAnsi="Times New Roman" w:cs="Times New Roman"/>
          <w:color w:val="FF0000"/>
          <w:u w:val="single"/>
        </w:rPr>
        <w:t xml:space="preserve">sermaye </w:t>
      </w:r>
      <w:proofErr w:type="spellStart"/>
      <w:r>
        <w:rPr>
          <w:rFonts w:ascii="Times New Roman" w:hAnsi="Times New Roman" w:cs="Times New Roman"/>
          <w:color w:val="FF0000"/>
          <w:u w:val="single"/>
        </w:rPr>
        <w:t>azaltımı</w:t>
      </w:r>
      <w:proofErr w:type="spellEnd"/>
      <w:r w:rsidRPr="005A426B">
        <w:rPr>
          <w:rFonts w:ascii="Times New Roman" w:hAnsi="Times New Roman" w:cs="Times New Roman"/>
          <w:color w:val="FF0000"/>
          <w:u w:val="single"/>
        </w:rPr>
        <w:t xml:space="preserve"> ile ilgili </w:t>
      </w:r>
      <w:r w:rsidRPr="005A426B">
        <w:rPr>
          <w:rFonts w:ascii="Times New Roman" w:hAnsi="Times New Roman" w:cs="Times New Roman"/>
          <w:b/>
          <w:color w:val="FF0000"/>
          <w:u w:val="single"/>
        </w:rPr>
        <w:t>olağan</w:t>
      </w:r>
      <w:r w:rsidRPr="005A426B">
        <w:rPr>
          <w:rFonts w:ascii="Times New Roman" w:hAnsi="Times New Roman" w:cs="Times New Roman"/>
          <w:color w:val="FF0000"/>
          <w:u w:val="single"/>
        </w:rPr>
        <w:t xml:space="preserve"> genel kurul toplantı tutanağı);</w:t>
      </w:r>
    </w:p>
    <w:p w:rsidR="004228F3" w:rsidRPr="007B1A14" w:rsidRDefault="004228F3" w:rsidP="004228F3">
      <w:pPr>
        <w:spacing w:after="200" w:line="276" w:lineRule="auto"/>
        <w:rPr>
          <w:rFonts w:ascii="Times New Roman" w:eastAsia="Times New Roman" w:hAnsi="Times New Roman" w:cs="Times New Roman"/>
          <w:sz w:val="20"/>
          <w:szCs w:val="20"/>
          <w:lang w:eastAsia="tr-TR"/>
        </w:rPr>
      </w:pPr>
      <w:proofErr w:type="gramStart"/>
      <w:r w:rsidRPr="007B1A14">
        <w:rPr>
          <w:rFonts w:ascii="Times New Roman" w:eastAsia="Times New Roman" w:hAnsi="Times New Roman" w:cs="Times New Roman"/>
          <w:b/>
          <w:bCs/>
          <w:sz w:val="20"/>
          <w:szCs w:val="20"/>
          <w:lang w:eastAsia="tr-TR"/>
        </w:rPr>
        <w:t>...................</w:t>
      </w:r>
      <w:proofErr w:type="gramEnd"/>
      <w:r w:rsidRPr="007B1A14">
        <w:rPr>
          <w:rFonts w:ascii="Times New Roman" w:eastAsia="Times New Roman" w:hAnsi="Times New Roman" w:cs="Times New Roman"/>
          <w:b/>
          <w:bCs/>
          <w:sz w:val="20"/>
          <w:szCs w:val="20"/>
          <w:lang w:eastAsia="tr-TR"/>
        </w:rPr>
        <w:t xml:space="preserve"> ANONİM ŞİRKETİNİN …/…/20… TARİHİNDE YAPILAN </w:t>
      </w:r>
      <w:proofErr w:type="gramStart"/>
      <w:r w:rsidRPr="007B1A14">
        <w:rPr>
          <w:rFonts w:ascii="Times New Roman" w:eastAsia="Times New Roman" w:hAnsi="Times New Roman" w:cs="Times New Roman"/>
          <w:b/>
          <w:bCs/>
          <w:sz w:val="20"/>
          <w:szCs w:val="20"/>
          <w:lang w:eastAsia="tr-TR"/>
        </w:rPr>
        <w:t>…….</w:t>
      </w:r>
      <w:proofErr w:type="gramEnd"/>
      <w:r w:rsidRPr="007B1A14">
        <w:rPr>
          <w:rFonts w:ascii="Times New Roman" w:eastAsia="Times New Roman" w:hAnsi="Times New Roman" w:cs="Times New Roman"/>
          <w:b/>
          <w:bCs/>
          <w:sz w:val="20"/>
          <w:szCs w:val="20"/>
          <w:lang w:eastAsia="tr-TR"/>
        </w:rPr>
        <w:t xml:space="preserve"> YILINA AİT OLAĞAN GENEL KURUL TOPLANTITUTANAĞI</w:t>
      </w:r>
    </w:p>
    <w:p w:rsidR="004228F3" w:rsidRPr="007B1A14" w:rsidRDefault="004228F3" w:rsidP="004228F3">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 Anonim Şirketinin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 yılına ait genel kurul toplantısı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 tarihinde, saat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 de, şirket merkez adresi olan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 adresinde, </w:t>
      </w:r>
      <w:r w:rsidRPr="007B1A14">
        <w:rPr>
          <w:rFonts w:ascii="Times New Roman" w:eastAsia="Calibri" w:hAnsi="Times New Roman" w:cs="Times New Roman"/>
          <w:color w:val="FF0000"/>
          <w:sz w:val="20"/>
          <w:szCs w:val="20"/>
        </w:rPr>
        <w:t xml:space="preserve">Gümrük ve Ticaret Bakanlığı </w:t>
      </w:r>
      <w:proofErr w:type="gramStart"/>
      <w:r w:rsidRPr="007B1A14">
        <w:rPr>
          <w:rFonts w:ascii="Times New Roman" w:eastAsia="Calibri" w:hAnsi="Times New Roman" w:cs="Times New Roman"/>
          <w:color w:val="FF0000"/>
          <w:sz w:val="20"/>
          <w:szCs w:val="20"/>
        </w:rPr>
        <w:t>……….</w:t>
      </w:r>
      <w:proofErr w:type="gramEnd"/>
      <w:r w:rsidRPr="007B1A14">
        <w:rPr>
          <w:rFonts w:ascii="Times New Roman" w:eastAsia="Calibri" w:hAnsi="Times New Roman" w:cs="Times New Roman"/>
          <w:color w:val="FF0000"/>
          <w:sz w:val="20"/>
          <w:szCs w:val="20"/>
        </w:rPr>
        <w:t xml:space="preserve"> Ticaret İl Müdürlüğü'nün </w:t>
      </w:r>
      <w:proofErr w:type="gramStart"/>
      <w:r w:rsidRPr="007B1A14">
        <w:rPr>
          <w:rFonts w:ascii="Times New Roman" w:eastAsia="Calibri" w:hAnsi="Times New Roman" w:cs="Times New Roman"/>
          <w:color w:val="FF0000"/>
          <w:sz w:val="20"/>
          <w:szCs w:val="20"/>
        </w:rPr>
        <w:t>........</w:t>
      </w:r>
      <w:proofErr w:type="gramEnd"/>
      <w:r w:rsidRPr="007B1A14">
        <w:rPr>
          <w:rFonts w:ascii="Times New Roman" w:eastAsia="Calibri" w:hAnsi="Times New Roman" w:cs="Times New Roman"/>
          <w:color w:val="FF0000"/>
          <w:sz w:val="20"/>
          <w:szCs w:val="20"/>
        </w:rPr>
        <w:t xml:space="preserve"> tarih ve </w:t>
      </w:r>
      <w:proofErr w:type="gramStart"/>
      <w:r w:rsidRPr="007B1A14">
        <w:rPr>
          <w:rFonts w:ascii="Times New Roman" w:eastAsia="Calibri" w:hAnsi="Times New Roman" w:cs="Times New Roman"/>
          <w:color w:val="FF0000"/>
          <w:sz w:val="20"/>
          <w:szCs w:val="20"/>
        </w:rPr>
        <w:t>..........</w:t>
      </w:r>
      <w:proofErr w:type="gramEnd"/>
      <w:r w:rsidRPr="007B1A14">
        <w:rPr>
          <w:rFonts w:ascii="Times New Roman" w:eastAsia="Calibri" w:hAnsi="Times New Roman" w:cs="Times New Roman"/>
          <w:color w:val="FF0000"/>
          <w:sz w:val="20"/>
          <w:szCs w:val="20"/>
        </w:rPr>
        <w:t xml:space="preserve"> sayılı yazılarıyla görevlendirilen Bakanlık Temsilcisi  </w:t>
      </w:r>
      <w:proofErr w:type="gramStart"/>
      <w:r w:rsidRPr="007B1A14">
        <w:rPr>
          <w:rFonts w:ascii="Times New Roman" w:eastAsia="Calibri" w:hAnsi="Times New Roman" w:cs="Times New Roman"/>
          <w:color w:val="FF0000"/>
          <w:sz w:val="20"/>
          <w:szCs w:val="20"/>
        </w:rPr>
        <w:t>.........</w:t>
      </w:r>
      <w:proofErr w:type="gramEnd"/>
      <w:r w:rsidRPr="007B1A14">
        <w:rPr>
          <w:rFonts w:ascii="Times New Roman" w:eastAsia="Calibri" w:hAnsi="Times New Roman" w:cs="Times New Roman"/>
          <w:color w:val="FF0000"/>
          <w:sz w:val="20"/>
          <w:szCs w:val="20"/>
        </w:rPr>
        <w:t>'</w:t>
      </w:r>
      <w:proofErr w:type="spellStart"/>
      <w:r w:rsidRPr="007B1A14">
        <w:rPr>
          <w:rFonts w:ascii="Times New Roman" w:eastAsia="Calibri" w:hAnsi="Times New Roman" w:cs="Times New Roman"/>
          <w:color w:val="FF0000"/>
          <w:sz w:val="20"/>
          <w:szCs w:val="20"/>
        </w:rPr>
        <w:t>ın</w:t>
      </w:r>
      <w:proofErr w:type="spellEnd"/>
      <w:r w:rsidRPr="007B1A14">
        <w:rPr>
          <w:rFonts w:ascii="Times New Roman" w:eastAsia="Calibri" w:hAnsi="Times New Roman" w:cs="Times New Roman"/>
          <w:color w:val="FF0000"/>
          <w:sz w:val="20"/>
          <w:szCs w:val="20"/>
        </w:rPr>
        <w:t xml:space="preserve"> gözetiminde </w:t>
      </w:r>
      <w:r w:rsidRPr="007B1A14">
        <w:rPr>
          <w:rFonts w:ascii="Times New Roman" w:eastAsia="Calibri" w:hAnsi="Times New Roman" w:cs="Times New Roman"/>
          <w:sz w:val="20"/>
          <w:szCs w:val="20"/>
        </w:rPr>
        <w:t>yapılmıştır.</w:t>
      </w:r>
    </w:p>
    <w:p w:rsidR="004228F3" w:rsidRPr="007B1A14" w:rsidRDefault="004228F3" w:rsidP="00422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7B1A14">
        <w:rPr>
          <w:rFonts w:ascii="Times New Roman" w:eastAsia="Times New Roman" w:hAnsi="Times New Roman" w:cs="Times New Roman"/>
          <w:b/>
          <w:color w:val="FF0000"/>
          <w:sz w:val="20"/>
          <w:szCs w:val="20"/>
          <w:lang w:eastAsia="tr-TR"/>
        </w:rPr>
        <w:t>Toplantıya çağrının TTK madde 414’e göre ilan yolu ile yapılması halinde</w:t>
      </w:r>
      <w:r w:rsidRPr="007B1A14">
        <w:rPr>
          <w:rFonts w:ascii="Times New Roman" w:eastAsia="Times New Roman" w:hAnsi="Times New Roman" w:cs="Times New Roman"/>
          <w:color w:val="FF0000"/>
          <w:sz w:val="20"/>
          <w:szCs w:val="20"/>
          <w:lang w:eastAsia="tr-TR"/>
        </w:rPr>
        <w:t xml:space="preserve">; </w:t>
      </w:r>
      <w:r w:rsidRPr="007B1A14">
        <w:rPr>
          <w:rFonts w:ascii="Times New Roman" w:eastAsia="Times New Roman" w:hAnsi="Times New Roman" w:cs="Times New Roman"/>
          <w:sz w:val="20"/>
          <w:szCs w:val="20"/>
          <w:lang w:eastAsia="tr-TR"/>
        </w:rPr>
        <w:t xml:space="preserve">Toplantıya ait çağrı; kanun ve esas sözleşmede öngörüldüğü gibi ve gündemi de ihtiva edecek şekilde, Türkiye Ticaret Sicili Gazetesinin </w:t>
      </w:r>
      <w:proofErr w:type="gramStart"/>
      <w:r w:rsidRPr="007B1A14">
        <w:rPr>
          <w:rFonts w:ascii="Times New Roman" w:eastAsia="Times New Roman" w:hAnsi="Times New Roman" w:cs="Times New Roman"/>
          <w:sz w:val="20"/>
          <w:szCs w:val="20"/>
          <w:lang w:eastAsia="tr-TR"/>
        </w:rPr>
        <w:t>.......</w:t>
      </w:r>
      <w:proofErr w:type="gramEnd"/>
      <w:r w:rsidRPr="007B1A14">
        <w:rPr>
          <w:rFonts w:ascii="Times New Roman" w:eastAsia="Times New Roman" w:hAnsi="Times New Roman" w:cs="Times New Roman"/>
          <w:sz w:val="20"/>
          <w:szCs w:val="20"/>
          <w:lang w:eastAsia="tr-TR"/>
        </w:rPr>
        <w:t xml:space="preserve"> tarih ve </w:t>
      </w:r>
      <w:proofErr w:type="gramStart"/>
      <w:r w:rsidRPr="007B1A14">
        <w:rPr>
          <w:rFonts w:ascii="Times New Roman" w:eastAsia="Times New Roman" w:hAnsi="Times New Roman" w:cs="Times New Roman"/>
          <w:sz w:val="20"/>
          <w:szCs w:val="20"/>
          <w:lang w:eastAsia="tr-TR"/>
        </w:rPr>
        <w:t>..........</w:t>
      </w:r>
      <w:proofErr w:type="gramEnd"/>
      <w:r w:rsidRPr="007B1A14">
        <w:rPr>
          <w:rFonts w:ascii="Times New Roman" w:eastAsia="Times New Roman" w:hAnsi="Times New Roman" w:cs="Times New Roman"/>
          <w:sz w:val="20"/>
          <w:szCs w:val="20"/>
          <w:lang w:eastAsia="tr-TR"/>
        </w:rPr>
        <w:t xml:space="preserve">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rsidRPr="007B1A14">
        <w:rPr>
          <w:rFonts w:ascii="Times New Roman" w:eastAsia="Times New Roman" w:hAnsi="Times New Roman" w:cs="Times New Roman"/>
          <w:sz w:val="20"/>
          <w:szCs w:val="20"/>
          <w:lang w:eastAsia="tr-TR"/>
        </w:rPr>
        <w:t>…….</w:t>
      </w:r>
      <w:proofErr w:type="gramEnd"/>
      <w:r w:rsidRPr="007B1A14">
        <w:rPr>
          <w:rFonts w:ascii="Times New Roman" w:eastAsia="Times New Roman" w:hAnsi="Times New Roman" w:cs="Times New Roman"/>
          <w:sz w:val="20"/>
          <w:szCs w:val="20"/>
          <w:lang w:eastAsia="tr-TR"/>
        </w:rPr>
        <w:t xml:space="preserve">toplam itibari değerinin; toplam itibari değeri ......... TL olan, </w:t>
      </w:r>
      <w:proofErr w:type="gramStart"/>
      <w:r w:rsidRPr="007B1A14">
        <w:rPr>
          <w:rFonts w:ascii="Times New Roman" w:eastAsia="Times New Roman" w:hAnsi="Times New Roman" w:cs="Times New Roman"/>
          <w:sz w:val="20"/>
          <w:szCs w:val="20"/>
          <w:lang w:eastAsia="tr-TR"/>
        </w:rPr>
        <w:t>……</w:t>
      </w:r>
      <w:proofErr w:type="gramEnd"/>
      <w:r w:rsidRPr="007B1A14">
        <w:rPr>
          <w:rFonts w:ascii="Times New Roman" w:eastAsia="Times New Roman" w:hAnsi="Times New Roman" w:cs="Times New Roman"/>
          <w:sz w:val="20"/>
          <w:szCs w:val="20"/>
          <w:lang w:eastAsia="tr-TR"/>
        </w:rPr>
        <w:t xml:space="preserve">payın temsilen, toplam itibari değeri......... TL olan </w:t>
      </w:r>
      <w:proofErr w:type="gramStart"/>
      <w:r w:rsidRPr="007B1A14">
        <w:rPr>
          <w:rFonts w:ascii="Times New Roman" w:eastAsia="Times New Roman" w:hAnsi="Times New Roman" w:cs="Times New Roman"/>
          <w:sz w:val="20"/>
          <w:szCs w:val="20"/>
          <w:lang w:eastAsia="tr-TR"/>
        </w:rPr>
        <w:t>…….</w:t>
      </w:r>
      <w:proofErr w:type="gramEnd"/>
      <w:r w:rsidRPr="007B1A14">
        <w:rPr>
          <w:rFonts w:ascii="Times New Roman" w:eastAsia="Times New Roman" w:hAnsi="Times New Roman" w:cs="Times New Roman"/>
          <w:sz w:val="20"/>
          <w:szCs w:val="20"/>
          <w:lang w:eastAsia="tr-TR"/>
        </w:rPr>
        <w:t xml:space="preserve">payın  asaleten olmak üzere toplantıda temsil edildiği ve böylece gerek Kanun gerekse esas sözleşmede öngörülen asgari toplantı nisabının mevcut olduğunun anlaşılması üzerine toplantı .................. </w:t>
      </w:r>
      <w:proofErr w:type="gramStart"/>
      <w:r w:rsidRPr="007B1A14">
        <w:rPr>
          <w:rFonts w:ascii="Times New Roman" w:eastAsia="Times New Roman" w:hAnsi="Times New Roman" w:cs="Times New Roman"/>
          <w:sz w:val="20"/>
          <w:szCs w:val="20"/>
          <w:lang w:eastAsia="tr-TR"/>
        </w:rPr>
        <w:t>tarafından</w:t>
      </w:r>
      <w:proofErr w:type="gramEnd"/>
      <w:r w:rsidRPr="007B1A14">
        <w:rPr>
          <w:rFonts w:ascii="Times New Roman" w:eastAsia="Times New Roman" w:hAnsi="Times New Roman" w:cs="Times New Roman"/>
          <w:sz w:val="20"/>
          <w:szCs w:val="20"/>
          <w:lang w:eastAsia="tr-TR"/>
        </w:rPr>
        <w:t xml:space="preserve"> açılarak gündemin görüşülmesine geçilmiştir.</w:t>
      </w:r>
    </w:p>
    <w:p w:rsidR="004228F3" w:rsidRPr="007B1A14" w:rsidRDefault="004228F3" w:rsidP="004228F3">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b/>
          <w:color w:val="FF0000"/>
          <w:sz w:val="20"/>
          <w:szCs w:val="20"/>
        </w:rPr>
        <w:t xml:space="preserve">Toplantıya çağrının TTK madde 416’ya göre çağrı usulüne uyulmaksızın yapılması </w:t>
      </w:r>
      <w:proofErr w:type="gramStart"/>
      <w:r w:rsidRPr="007B1A14">
        <w:rPr>
          <w:rFonts w:ascii="Times New Roman" w:eastAsia="Calibri" w:hAnsi="Times New Roman" w:cs="Times New Roman"/>
          <w:b/>
          <w:color w:val="FF0000"/>
          <w:sz w:val="20"/>
          <w:szCs w:val="20"/>
        </w:rPr>
        <w:t>halinde ;</w:t>
      </w:r>
      <w:r w:rsidRPr="007B1A14">
        <w:rPr>
          <w:rFonts w:ascii="Times New Roman" w:eastAsia="Calibri" w:hAnsi="Times New Roman" w:cs="Times New Roman"/>
          <w:sz w:val="20"/>
          <w:szCs w:val="20"/>
        </w:rPr>
        <w:t>Toplantı</w:t>
      </w:r>
      <w:proofErr w:type="gramEnd"/>
      <w:r w:rsidRPr="007B1A14">
        <w:rPr>
          <w:rFonts w:ascii="Times New Roman" w:eastAsia="Calibri" w:hAnsi="Times New Roman" w:cs="Times New Roman"/>
          <w:sz w:val="20"/>
          <w:szCs w:val="20"/>
        </w:rPr>
        <w:t xml:space="preserve">, TTK madde 416/1’e göre çağrısız olarak toplanmış ve toplantıya ait hiçbir itirazın olmadığı tespit edilmiştir. Hazır bulunanlar listesinin  tetkikinde, şirket paylarının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toplam itibari değerinin; toplam itibari değeri ......... TL olan,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payın temsilen, toplam itibari değeri......... TL olan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payın  asaleten olmak üzere toplantıda temsil edildiği ve böylece gerek Kanun gerekse esas sözleşmede öngörülen asgari toplantı nisabının mevcut olduğunun anlaşılması üzerine toplantı ……………… </w:t>
      </w:r>
      <w:proofErr w:type="gramStart"/>
      <w:r w:rsidRPr="007B1A14">
        <w:rPr>
          <w:rFonts w:ascii="Times New Roman" w:eastAsia="Calibri" w:hAnsi="Times New Roman" w:cs="Times New Roman"/>
          <w:sz w:val="20"/>
          <w:szCs w:val="20"/>
        </w:rPr>
        <w:t>tarafından</w:t>
      </w:r>
      <w:proofErr w:type="gramEnd"/>
      <w:r w:rsidRPr="007B1A14">
        <w:rPr>
          <w:rFonts w:ascii="Times New Roman" w:eastAsia="Calibri" w:hAnsi="Times New Roman" w:cs="Times New Roman"/>
          <w:sz w:val="20"/>
          <w:szCs w:val="20"/>
        </w:rPr>
        <w:t xml:space="preserve"> açılarak gündemin görüşülmesine geçilmiştir.</w:t>
      </w:r>
    </w:p>
    <w:p w:rsidR="004228F3" w:rsidRPr="007B1A14" w:rsidRDefault="004228F3" w:rsidP="004228F3">
      <w:pPr>
        <w:spacing w:after="0" w:line="240" w:lineRule="auto"/>
        <w:jc w:val="both"/>
        <w:rPr>
          <w:rFonts w:ascii="Times New Roman" w:eastAsia="Calibri" w:hAnsi="Times New Roman" w:cs="Times New Roman"/>
          <w:b/>
          <w:color w:val="FF0000"/>
          <w:sz w:val="20"/>
          <w:szCs w:val="20"/>
        </w:rPr>
      </w:pPr>
      <w:r w:rsidRPr="007B1A14">
        <w:rPr>
          <w:rFonts w:ascii="Times New Roman" w:eastAsia="Calibri" w:hAnsi="Times New Roman" w:cs="Times New Roman"/>
          <w:b/>
          <w:color w:val="FF0000"/>
          <w:sz w:val="20"/>
          <w:szCs w:val="20"/>
        </w:rPr>
        <w:t xml:space="preserve">(Toplantıya çağrı usulü, </w:t>
      </w:r>
      <w:proofErr w:type="spellStart"/>
      <w:r w:rsidRPr="007B1A14">
        <w:rPr>
          <w:rFonts w:ascii="Times New Roman" w:eastAsia="Calibri" w:hAnsi="Times New Roman" w:cs="Times New Roman"/>
          <w:b/>
          <w:color w:val="FF0000"/>
          <w:sz w:val="20"/>
          <w:szCs w:val="20"/>
        </w:rPr>
        <w:t>TTK’nın</w:t>
      </w:r>
      <w:proofErr w:type="spellEnd"/>
      <w:r w:rsidRPr="007B1A14">
        <w:rPr>
          <w:rFonts w:ascii="Times New Roman" w:eastAsia="Calibri" w:hAnsi="Times New Roman" w:cs="Times New Roman"/>
          <w:b/>
          <w:color w:val="FF0000"/>
          <w:sz w:val="20"/>
          <w:szCs w:val="20"/>
        </w:rPr>
        <w:t xml:space="preserve"> 414 ve 416 </w:t>
      </w:r>
      <w:proofErr w:type="spellStart"/>
      <w:r w:rsidRPr="007B1A14">
        <w:rPr>
          <w:rFonts w:ascii="Times New Roman" w:eastAsia="Calibri" w:hAnsi="Times New Roman" w:cs="Times New Roman"/>
          <w:b/>
          <w:color w:val="FF0000"/>
          <w:sz w:val="20"/>
          <w:szCs w:val="20"/>
        </w:rPr>
        <w:t>ncı</w:t>
      </w:r>
      <w:proofErr w:type="spellEnd"/>
      <w:r w:rsidRPr="007B1A14">
        <w:rPr>
          <w:rFonts w:ascii="Times New Roman" w:eastAsia="Calibri" w:hAnsi="Times New Roman" w:cs="Times New Roman"/>
          <w:b/>
          <w:color w:val="FF0000"/>
          <w:sz w:val="20"/>
          <w:szCs w:val="20"/>
        </w:rPr>
        <w:t xml:space="preserve"> maddelerine göre yapılmakta olup, örneği yukarıda belirtilen çağrı usullerinden birisi belirtilir.)</w:t>
      </w:r>
    </w:p>
    <w:p w:rsidR="004228F3" w:rsidRPr="007B1A14" w:rsidRDefault="004228F3" w:rsidP="004228F3">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 xml:space="preserve">1-Toplantı Başkanlığına </w:t>
      </w:r>
      <w:proofErr w:type="gramStart"/>
      <w:r w:rsidRPr="007B1A14">
        <w:rPr>
          <w:rFonts w:ascii="Times New Roman" w:eastAsia="Calibri" w:hAnsi="Times New Roman" w:cs="Times New Roman"/>
          <w:sz w:val="20"/>
          <w:szCs w:val="20"/>
        </w:rPr>
        <w:t>.........</w:t>
      </w:r>
      <w:proofErr w:type="spellStart"/>
      <w:proofErr w:type="gramEnd"/>
      <w:r w:rsidRPr="007B1A14">
        <w:rPr>
          <w:rFonts w:ascii="Times New Roman" w:eastAsia="Calibri" w:hAnsi="Times New Roman" w:cs="Times New Roman"/>
          <w:sz w:val="20"/>
          <w:szCs w:val="20"/>
        </w:rPr>
        <w:t>nın</w:t>
      </w:r>
      <w:proofErr w:type="spellEnd"/>
      <w:r w:rsidRPr="007B1A14">
        <w:rPr>
          <w:rFonts w:ascii="Times New Roman" w:eastAsia="Calibri" w:hAnsi="Times New Roman" w:cs="Times New Roman"/>
          <w:sz w:val="20"/>
          <w:szCs w:val="20"/>
        </w:rPr>
        <w:t xml:space="preserve"> seçilmesine oybirliğiyle/....... olumsuz oya karşılık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oyla karar verildi.</w:t>
      </w:r>
    </w:p>
    <w:p w:rsidR="004228F3" w:rsidRPr="007B1A14" w:rsidRDefault="004228F3" w:rsidP="004228F3">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2- Toplantı Başkanının tutanakları imzalama yetkisi oya sunuldu, oybirliğiyle/</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 olumsuz oya karşılık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oyla karar verildi</w:t>
      </w:r>
    </w:p>
    <w:p w:rsidR="004228F3" w:rsidRPr="007B1A14" w:rsidRDefault="004228F3" w:rsidP="004228F3">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3- Yönetim kurulunun yıllık faaliyet raporu ve varsa denetçi tarafından verilen rapor okundu ve müzakere edildi.</w:t>
      </w:r>
    </w:p>
    <w:p w:rsidR="004228F3" w:rsidRPr="007B1A14" w:rsidRDefault="004228F3" w:rsidP="004228F3">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4- Bilânço ve kâr/zarar hesapları okundu ve müzakere edildi. Yapılan oylama sonucunda, bilânço ve kâr/zarar hesapları oybirliğiyle/</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olumsuz oya karşılık ...... </w:t>
      </w:r>
      <w:proofErr w:type="gramStart"/>
      <w:r w:rsidRPr="007B1A14">
        <w:rPr>
          <w:rFonts w:ascii="Times New Roman" w:eastAsia="Calibri" w:hAnsi="Times New Roman" w:cs="Times New Roman"/>
          <w:sz w:val="20"/>
          <w:szCs w:val="20"/>
        </w:rPr>
        <w:t>oyla</w:t>
      </w:r>
      <w:proofErr w:type="gramEnd"/>
      <w:r w:rsidRPr="007B1A14">
        <w:rPr>
          <w:rFonts w:ascii="Times New Roman" w:eastAsia="Calibri" w:hAnsi="Times New Roman" w:cs="Times New Roman"/>
          <w:sz w:val="20"/>
          <w:szCs w:val="20"/>
        </w:rPr>
        <w:t xml:space="preserve"> tasdik edildi. </w:t>
      </w:r>
    </w:p>
    <w:p w:rsidR="004228F3" w:rsidRPr="007B1A14" w:rsidRDefault="004228F3" w:rsidP="004228F3">
      <w:pPr>
        <w:spacing w:after="0" w:line="240" w:lineRule="auto"/>
        <w:jc w:val="both"/>
        <w:rPr>
          <w:rFonts w:ascii="Times New Roman" w:eastAsia="Calibri" w:hAnsi="Times New Roman" w:cs="Times New Roman"/>
          <w:color w:val="FF0000"/>
          <w:sz w:val="20"/>
          <w:szCs w:val="20"/>
        </w:rPr>
      </w:pPr>
      <w:r w:rsidRPr="007B1A14">
        <w:rPr>
          <w:rFonts w:ascii="Times New Roman" w:eastAsia="Calibri" w:hAnsi="Times New Roman" w:cs="Times New Roman"/>
          <w:sz w:val="20"/>
          <w:szCs w:val="20"/>
        </w:rPr>
        <w:t>5- Yapılan oylama sonucunda yönetim kurulu üyeleri oybirliğiyle/</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 olumsuz oya karşılık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oyla ibra edildiler. </w:t>
      </w:r>
      <w:r w:rsidRPr="007B1A14">
        <w:rPr>
          <w:rFonts w:ascii="Times New Roman" w:eastAsia="Calibri" w:hAnsi="Times New Roman" w:cs="Times New Roman"/>
          <w:color w:val="FF0000"/>
          <w:sz w:val="20"/>
          <w:szCs w:val="20"/>
        </w:rPr>
        <w:t>(denetçinin bulunması halinde; yapılan oylama sonucunda, denetçi oybirliğiyle/</w:t>
      </w:r>
      <w:proofErr w:type="gramStart"/>
      <w:r w:rsidRPr="007B1A14">
        <w:rPr>
          <w:rFonts w:ascii="Times New Roman" w:eastAsia="Calibri" w:hAnsi="Times New Roman" w:cs="Times New Roman"/>
          <w:color w:val="FF0000"/>
          <w:sz w:val="20"/>
          <w:szCs w:val="20"/>
        </w:rPr>
        <w:t>......</w:t>
      </w:r>
      <w:proofErr w:type="gramEnd"/>
      <w:r w:rsidRPr="007B1A14">
        <w:rPr>
          <w:rFonts w:ascii="Times New Roman" w:eastAsia="Calibri" w:hAnsi="Times New Roman" w:cs="Times New Roman"/>
          <w:color w:val="FF0000"/>
          <w:sz w:val="20"/>
          <w:szCs w:val="20"/>
        </w:rPr>
        <w:t xml:space="preserve"> olumsuz oya karşılık </w:t>
      </w:r>
      <w:proofErr w:type="gramStart"/>
      <w:r w:rsidRPr="007B1A14">
        <w:rPr>
          <w:rFonts w:ascii="Times New Roman" w:eastAsia="Calibri" w:hAnsi="Times New Roman" w:cs="Times New Roman"/>
          <w:color w:val="FF0000"/>
          <w:sz w:val="20"/>
          <w:szCs w:val="20"/>
        </w:rPr>
        <w:t>......</w:t>
      </w:r>
      <w:proofErr w:type="gramEnd"/>
      <w:r w:rsidRPr="007B1A14">
        <w:rPr>
          <w:rFonts w:ascii="Times New Roman" w:eastAsia="Calibri" w:hAnsi="Times New Roman" w:cs="Times New Roman"/>
          <w:color w:val="FF0000"/>
          <w:sz w:val="20"/>
          <w:szCs w:val="20"/>
        </w:rPr>
        <w:t>oyla ibra edildi.)</w:t>
      </w:r>
    </w:p>
    <w:p w:rsidR="004228F3" w:rsidRPr="007B1A14" w:rsidRDefault="004228F3" w:rsidP="004228F3">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6- Kârın kullanım şeklinin, dağıtılacak kâr ve kazanç payları oranlarının belirlenmesinin görüşülmesi ve onaya sunulması.</w:t>
      </w:r>
    </w:p>
    <w:p w:rsidR="004228F3" w:rsidRPr="007B1A14" w:rsidRDefault="004228F3" w:rsidP="004228F3">
      <w:pPr>
        <w:spacing w:after="0" w:line="240" w:lineRule="auto"/>
        <w:jc w:val="both"/>
        <w:rPr>
          <w:rFonts w:ascii="Times New Roman" w:eastAsia="Calibri" w:hAnsi="Times New Roman" w:cs="Times New Roman"/>
          <w:color w:val="FF0000"/>
          <w:sz w:val="20"/>
          <w:szCs w:val="20"/>
        </w:rPr>
      </w:pPr>
      <w:r w:rsidRPr="007B1A14">
        <w:rPr>
          <w:rFonts w:ascii="Times New Roman" w:eastAsia="Calibri" w:hAnsi="Times New Roman" w:cs="Times New Roman"/>
          <w:sz w:val="20"/>
          <w:szCs w:val="20"/>
        </w:rPr>
        <w:t xml:space="preserve">7- </w:t>
      </w:r>
      <w:proofErr w:type="gramStart"/>
      <w:r w:rsidRPr="007B1A14">
        <w:rPr>
          <w:rFonts w:ascii="Times New Roman" w:eastAsia="Calibri" w:hAnsi="Times New Roman" w:cs="Times New Roman"/>
          <w:sz w:val="20"/>
          <w:szCs w:val="20"/>
        </w:rPr>
        <w:t>Yönetim kurulu</w:t>
      </w:r>
      <w:proofErr w:type="gramEnd"/>
      <w:r w:rsidRPr="007B1A14">
        <w:rPr>
          <w:rFonts w:ascii="Times New Roman" w:eastAsia="Calibri" w:hAnsi="Times New Roman" w:cs="Times New Roman"/>
          <w:sz w:val="20"/>
          <w:szCs w:val="20"/>
        </w:rPr>
        <w:t> üyelerinin ücretleri ile huzur hakkı, ikramiye ve prim gibi hakların belirlenmesinin görüşülmesi ve onaya sunulması.</w:t>
      </w:r>
    </w:p>
    <w:p w:rsidR="004228F3" w:rsidRDefault="004228F3" w:rsidP="004228F3">
      <w:pPr>
        <w:spacing w:after="0" w:line="240" w:lineRule="auto"/>
        <w:jc w:val="both"/>
        <w:rPr>
          <w:rFonts w:ascii="Times New Roman" w:hAnsi="Times New Roman" w:cs="Times New Roman"/>
          <w:sz w:val="20"/>
          <w:szCs w:val="20"/>
        </w:rPr>
      </w:pPr>
      <w:r w:rsidRPr="007B1A14">
        <w:rPr>
          <w:rFonts w:ascii="Times New Roman" w:eastAsia="Calibri" w:hAnsi="Times New Roman" w:cs="Times New Roman"/>
          <w:sz w:val="20"/>
          <w:szCs w:val="20"/>
        </w:rPr>
        <w:t xml:space="preserve">8- </w:t>
      </w:r>
      <w:proofErr w:type="gramStart"/>
      <w:r w:rsidRPr="004228F3">
        <w:rPr>
          <w:rFonts w:ascii="Times New Roman" w:hAnsi="Times New Roman" w:cs="Times New Roman"/>
          <w:sz w:val="20"/>
          <w:szCs w:val="20"/>
        </w:rPr>
        <w:t>......................</w:t>
      </w:r>
      <w:proofErr w:type="gramEnd"/>
      <w:r w:rsidRPr="004228F3">
        <w:rPr>
          <w:rFonts w:ascii="Times New Roman" w:hAnsi="Times New Roman" w:cs="Times New Roman"/>
          <w:sz w:val="20"/>
          <w:szCs w:val="20"/>
        </w:rPr>
        <w:t xml:space="preserve"> sebebiyle şirketin </w:t>
      </w:r>
      <w:proofErr w:type="gramStart"/>
      <w:r w:rsidRPr="004228F3">
        <w:rPr>
          <w:rFonts w:ascii="Times New Roman" w:hAnsi="Times New Roman" w:cs="Times New Roman"/>
          <w:sz w:val="20"/>
          <w:szCs w:val="20"/>
        </w:rPr>
        <w:t>………….</w:t>
      </w:r>
      <w:proofErr w:type="gramEnd"/>
      <w:r w:rsidRPr="004228F3">
        <w:rPr>
          <w:rFonts w:ascii="Times New Roman" w:hAnsi="Times New Roman" w:cs="Times New Roman"/>
          <w:sz w:val="20"/>
          <w:szCs w:val="20"/>
        </w:rPr>
        <w:t xml:space="preserve">TL olan sermayesinin ……………TL azaltılarak ………….TL ye indirilmesine ,şirket  ana sözleşmesinin ………. başlıklı </w:t>
      </w:r>
      <w:proofErr w:type="gramStart"/>
      <w:r w:rsidRPr="004228F3">
        <w:rPr>
          <w:rFonts w:ascii="Times New Roman" w:hAnsi="Times New Roman" w:cs="Times New Roman"/>
          <w:sz w:val="20"/>
          <w:szCs w:val="20"/>
        </w:rPr>
        <w:t>………….</w:t>
      </w:r>
      <w:proofErr w:type="gramEnd"/>
      <w:r w:rsidRPr="004228F3">
        <w:rPr>
          <w:rFonts w:ascii="Times New Roman" w:hAnsi="Times New Roman" w:cs="Times New Roman"/>
          <w:sz w:val="20"/>
          <w:szCs w:val="20"/>
        </w:rPr>
        <w:t xml:space="preserve"> maddesinin tadilinin kabulüne </w:t>
      </w:r>
      <w:proofErr w:type="gramStart"/>
      <w:r w:rsidRPr="004228F3">
        <w:rPr>
          <w:rFonts w:ascii="Times New Roman" w:hAnsi="Times New Roman" w:cs="Times New Roman"/>
          <w:sz w:val="20"/>
          <w:szCs w:val="20"/>
        </w:rPr>
        <w:t>……</w:t>
      </w:r>
      <w:proofErr w:type="gramEnd"/>
      <w:r w:rsidRPr="004228F3">
        <w:rPr>
          <w:rFonts w:ascii="Times New Roman" w:hAnsi="Times New Roman" w:cs="Times New Roman"/>
          <w:sz w:val="20"/>
          <w:szCs w:val="20"/>
        </w:rPr>
        <w:t>ile karar verildi.</w:t>
      </w:r>
    </w:p>
    <w:p w:rsidR="00802CB0" w:rsidRPr="00C143E3" w:rsidRDefault="00802CB0" w:rsidP="00802CB0">
      <w:pPr>
        <w:spacing w:after="0" w:line="240" w:lineRule="auto"/>
        <w:jc w:val="both"/>
        <w:rPr>
          <w:rFonts w:ascii="Times New Roman" w:eastAsia="Calibri" w:hAnsi="Times New Roman" w:cs="Times New Roman"/>
          <w:sz w:val="24"/>
          <w:szCs w:val="24"/>
        </w:rPr>
      </w:pPr>
      <w:r>
        <w:rPr>
          <w:rFonts w:ascii="Times New Roman" w:hAnsi="Times New Roman" w:cs="Times New Roman"/>
          <w:sz w:val="20"/>
          <w:szCs w:val="20"/>
        </w:rPr>
        <w:t>9-</w:t>
      </w:r>
      <w:r w:rsidRPr="00802CB0">
        <w:rPr>
          <w:rFonts w:ascii="Times New Roman" w:hAnsi="Times New Roman"/>
          <w:sz w:val="24"/>
          <w:szCs w:val="24"/>
        </w:rPr>
        <w:t xml:space="preserve"> </w:t>
      </w:r>
      <w:r w:rsidR="00E0327F" w:rsidRPr="00E0327F">
        <w:rPr>
          <w:rFonts w:ascii="Times New Roman" w:hAnsi="Times New Roman" w:cs="Times New Roman"/>
          <w:sz w:val="20"/>
          <w:szCs w:val="20"/>
        </w:rPr>
        <w:t>(Var ise Gündemde de olmak kaydıyla görüşülüp karara bağlanan sair konular yazılır.)</w:t>
      </w:r>
      <w:r w:rsidR="00E0327F">
        <w:t> </w:t>
      </w:r>
    </w:p>
    <w:p w:rsidR="004228F3" w:rsidRPr="007B1A14" w:rsidRDefault="004228F3" w:rsidP="004228F3">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 xml:space="preserve">10- </w:t>
      </w:r>
      <w:proofErr w:type="gramStart"/>
      <w:r w:rsidRPr="007B1A14">
        <w:rPr>
          <w:rFonts w:ascii="Times New Roman" w:eastAsia="Calibri" w:hAnsi="Times New Roman" w:cs="Times New Roman"/>
          <w:sz w:val="20"/>
          <w:szCs w:val="20"/>
        </w:rPr>
        <w:t>Gündemde  görüşülecek</w:t>
      </w:r>
      <w:proofErr w:type="gramEnd"/>
      <w:r w:rsidRPr="007B1A14">
        <w:rPr>
          <w:rFonts w:ascii="Times New Roman" w:eastAsia="Calibri" w:hAnsi="Times New Roman" w:cs="Times New Roman"/>
          <w:sz w:val="20"/>
          <w:szCs w:val="20"/>
        </w:rPr>
        <w:t xml:space="preserve"> başka herhangi bir konu olmadığı için toplantının kapatılmasına karar verilmiştir.</w:t>
      </w:r>
    </w:p>
    <w:p w:rsidR="004228F3" w:rsidRPr="007B1A14" w:rsidRDefault="004228F3" w:rsidP="004228F3">
      <w:pPr>
        <w:spacing w:after="0" w:line="240" w:lineRule="auto"/>
        <w:rPr>
          <w:rFonts w:ascii="Times New Roman" w:eastAsia="Calibri" w:hAnsi="Times New Roman" w:cs="Times New Roman"/>
          <w:sz w:val="20"/>
          <w:szCs w:val="20"/>
        </w:rPr>
      </w:pPr>
    </w:p>
    <w:p w:rsidR="004228F3" w:rsidRPr="007B1A14" w:rsidRDefault="004228F3" w:rsidP="00802CB0">
      <w:pPr>
        <w:spacing w:after="0" w:line="240" w:lineRule="auto"/>
        <w:ind w:firstLine="708"/>
        <w:rPr>
          <w:rFonts w:ascii="Times New Roman" w:eastAsia="Calibri" w:hAnsi="Times New Roman" w:cs="Times New Roman"/>
          <w:sz w:val="20"/>
          <w:szCs w:val="20"/>
        </w:rPr>
      </w:pPr>
      <w:r w:rsidRPr="007B1A14">
        <w:rPr>
          <w:rFonts w:ascii="Times New Roman" w:eastAsia="Calibri" w:hAnsi="Times New Roman" w:cs="Times New Roman"/>
          <w:b/>
          <w:sz w:val="20"/>
          <w:szCs w:val="20"/>
        </w:rPr>
        <w:t>Toplantı Başkanı</w:t>
      </w:r>
      <w:r w:rsidRPr="007B1A14">
        <w:rPr>
          <w:rFonts w:ascii="Times New Roman" w:eastAsia="Calibri" w:hAnsi="Times New Roman" w:cs="Times New Roman"/>
          <w:b/>
          <w:sz w:val="20"/>
          <w:szCs w:val="20"/>
        </w:rPr>
        <w:tab/>
      </w:r>
      <w:r w:rsidRPr="007B1A14">
        <w:rPr>
          <w:rFonts w:ascii="Times New Roman" w:eastAsia="Calibri" w:hAnsi="Times New Roman" w:cs="Times New Roman"/>
          <w:b/>
          <w:sz w:val="20"/>
          <w:szCs w:val="20"/>
        </w:rPr>
        <w:tab/>
      </w:r>
      <w:r w:rsidRPr="007B1A14">
        <w:rPr>
          <w:rFonts w:ascii="Times New Roman" w:eastAsia="Calibri" w:hAnsi="Times New Roman" w:cs="Times New Roman"/>
          <w:b/>
          <w:sz w:val="20"/>
          <w:szCs w:val="20"/>
        </w:rPr>
        <w:tab/>
      </w:r>
      <w:r w:rsidRPr="007B1A14">
        <w:rPr>
          <w:rFonts w:ascii="Times New Roman" w:eastAsia="Calibri" w:hAnsi="Times New Roman" w:cs="Times New Roman"/>
          <w:b/>
          <w:sz w:val="20"/>
          <w:szCs w:val="20"/>
        </w:rPr>
        <w:tab/>
      </w:r>
      <w:r w:rsidR="00F24573">
        <w:rPr>
          <w:rFonts w:ascii="Times New Roman" w:eastAsia="Calibri" w:hAnsi="Times New Roman" w:cs="Times New Roman"/>
          <w:b/>
          <w:sz w:val="20"/>
          <w:szCs w:val="20"/>
        </w:rPr>
        <w:tab/>
      </w:r>
      <w:r w:rsidRPr="007B1A14">
        <w:rPr>
          <w:rFonts w:ascii="Times New Roman" w:eastAsia="Calibri" w:hAnsi="Times New Roman" w:cs="Times New Roman"/>
          <w:b/>
          <w:sz w:val="20"/>
          <w:szCs w:val="20"/>
        </w:rPr>
        <w:t>Bakanlık Temsilcisi</w:t>
      </w:r>
    </w:p>
    <w:p w:rsidR="004228F3" w:rsidRPr="007B1A14" w:rsidRDefault="004228F3" w:rsidP="004228F3">
      <w:pPr>
        <w:spacing w:after="0" w:line="240" w:lineRule="auto"/>
        <w:rPr>
          <w:rFonts w:ascii="Times New Roman" w:eastAsia="Calibri" w:hAnsi="Times New Roman" w:cs="Times New Roman"/>
          <w:sz w:val="20"/>
          <w:szCs w:val="20"/>
        </w:rPr>
      </w:pPr>
      <w:r w:rsidRPr="007B1A14">
        <w:rPr>
          <w:rFonts w:ascii="Times New Roman" w:eastAsia="Calibri" w:hAnsi="Times New Roman" w:cs="Times New Roman"/>
          <w:sz w:val="20"/>
          <w:szCs w:val="20"/>
        </w:rPr>
        <w:tab/>
        <w:t xml:space="preserve">     Ad </w:t>
      </w:r>
      <w:proofErr w:type="spellStart"/>
      <w:r w:rsidRPr="007B1A14">
        <w:rPr>
          <w:rFonts w:ascii="Times New Roman" w:eastAsia="Calibri" w:hAnsi="Times New Roman" w:cs="Times New Roman"/>
          <w:sz w:val="20"/>
          <w:szCs w:val="20"/>
        </w:rPr>
        <w:t>Soyad</w:t>
      </w:r>
      <w:proofErr w:type="spellEnd"/>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t xml:space="preserve"> </w:t>
      </w:r>
      <w:r w:rsidR="00802CB0">
        <w:rPr>
          <w:rFonts w:ascii="Times New Roman" w:eastAsia="Calibri" w:hAnsi="Times New Roman" w:cs="Times New Roman"/>
          <w:sz w:val="20"/>
          <w:szCs w:val="20"/>
        </w:rPr>
        <w:tab/>
      </w:r>
      <w:r w:rsidRPr="007B1A14">
        <w:rPr>
          <w:rFonts w:ascii="Times New Roman" w:eastAsia="Calibri" w:hAnsi="Times New Roman" w:cs="Times New Roman"/>
          <w:sz w:val="20"/>
          <w:szCs w:val="20"/>
        </w:rPr>
        <w:t xml:space="preserve">   Ad </w:t>
      </w:r>
      <w:proofErr w:type="spellStart"/>
      <w:r w:rsidRPr="007B1A14">
        <w:rPr>
          <w:rFonts w:ascii="Times New Roman" w:eastAsia="Calibri" w:hAnsi="Times New Roman" w:cs="Times New Roman"/>
          <w:sz w:val="20"/>
          <w:szCs w:val="20"/>
        </w:rPr>
        <w:t>Soyad</w:t>
      </w:r>
      <w:proofErr w:type="spellEnd"/>
    </w:p>
    <w:p w:rsidR="004228F3" w:rsidRPr="007B1A14" w:rsidRDefault="004228F3" w:rsidP="00802CB0">
      <w:pPr>
        <w:spacing w:after="0" w:line="240" w:lineRule="auto"/>
        <w:ind w:firstLine="708"/>
        <w:rPr>
          <w:rFonts w:ascii="Times New Roman" w:eastAsia="Calibri" w:hAnsi="Times New Roman" w:cs="Times New Roman"/>
          <w:sz w:val="20"/>
          <w:szCs w:val="20"/>
        </w:rPr>
      </w:pPr>
      <w:r w:rsidRPr="007B1A14">
        <w:rPr>
          <w:rFonts w:ascii="Times New Roman" w:eastAsia="Calibri" w:hAnsi="Times New Roman" w:cs="Times New Roman"/>
          <w:sz w:val="20"/>
          <w:szCs w:val="20"/>
        </w:rPr>
        <w:t>TC Kimlik/</w:t>
      </w:r>
      <w:proofErr w:type="gramStart"/>
      <w:r w:rsidRPr="007B1A14">
        <w:rPr>
          <w:rFonts w:ascii="Times New Roman" w:eastAsia="Calibri" w:hAnsi="Times New Roman" w:cs="Times New Roman"/>
          <w:sz w:val="20"/>
          <w:szCs w:val="20"/>
        </w:rPr>
        <w:t>Pas.No</w:t>
      </w:r>
      <w:proofErr w:type="gramEnd"/>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00802CB0">
        <w:rPr>
          <w:rFonts w:ascii="Times New Roman" w:eastAsia="Calibri" w:hAnsi="Times New Roman" w:cs="Times New Roman"/>
          <w:sz w:val="20"/>
          <w:szCs w:val="20"/>
        </w:rPr>
        <w:tab/>
      </w:r>
      <w:r w:rsidRPr="007B1A14">
        <w:rPr>
          <w:rFonts w:ascii="Times New Roman" w:eastAsia="Calibri" w:hAnsi="Times New Roman" w:cs="Times New Roman"/>
          <w:sz w:val="20"/>
          <w:szCs w:val="20"/>
        </w:rPr>
        <w:t>TC Kimlik/Pas.No</w:t>
      </w:r>
    </w:p>
    <w:p w:rsidR="004228F3" w:rsidRPr="007B1A14" w:rsidRDefault="00766FCE" w:rsidP="004228F3">
      <w:pPr>
        <w:spacing w:after="200" w:line="276" w:lineRule="auto"/>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ab/>
      </w:r>
      <w:r w:rsidR="004228F3" w:rsidRPr="007B1A14">
        <w:rPr>
          <w:rFonts w:ascii="Times New Roman" w:eastAsia="Times New Roman" w:hAnsi="Times New Roman" w:cs="Times New Roman"/>
          <w:bCs/>
          <w:sz w:val="20"/>
          <w:szCs w:val="20"/>
          <w:lang w:eastAsia="tr-TR"/>
        </w:rPr>
        <w:t xml:space="preserve">   İmza</w:t>
      </w:r>
      <w:r w:rsidR="004228F3" w:rsidRPr="007B1A14">
        <w:rPr>
          <w:rFonts w:ascii="Times New Roman" w:eastAsia="Times New Roman" w:hAnsi="Times New Roman" w:cs="Times New Roman"/>
          <w:bCs/>
          <w:sz w:val="20"/>
          <w:szCs w:val="20"/>
          <w:lang w:eastAsia="tr-TR"/>
        </w:rPr>
        <w:tab/>
      </w:r>
      <w:r w:rsidR="004228F3" w:rsidRPr="007B1A14">
        <w:rPr>
          <w:rFonts w:ascii="Times New Roman" w:eastAsia="Times New Roman" w:hAnsi="Times New Roman" w:cs="Times New Roman"/>
          <w:bCs/>
          <w:sz w:val="20"/>
          <w:szCs w:val="20"/>
          <w:lang w:eastAsia="tr-TR"/>
        </w:rPr>
        <w:tab/>
      </w:r>
      <w:r w:rsidR="004228F3" w:rsidRPr="007B1A14">
        <w:rPr>
          <w:rFonts w:ascii="Times New Roman" w:eastAsia="Times New Roman" w:hAnsi="Times New Roman" w:cs="Times New Roman"/>
          <w:bCs/>
          <w:sz w:val="20"/>
          <w:szCs w:val="20"/>
          <w:lang w:eastAsia="tr-TR"/>
        </w:rPr>
        <w:tab/>
      </w:r>
      <w:r w:rsidR="004228F3" w:rsidRPr="007B1A14">
        <w:rPr>
          <w:rFonts w:ascii="Times New Roman" w:eastAsia="Times New Roman" w:hAnsi="Times New Roman" w:cs="Times New Roman"/>
          <w:bCs/>
          <w:sz w:val="20"/>
          <w:szCs w:val="20"/>
          <w:lang w:eastAsia="tr-TR"/>
        </w:rPr>
        <w:tab/>
      </w:r>
      <w:r w:rsidR="004228F3" w:rsidRPr="007B1A14">
        <w:rPr>
          <w:rFonts w:ascii="Times New Roman" w:eastAsia="Times New Roman" w:hAnsi="Times New Roman" w:cs="Times New Roman"/>
          <w:bCs/>
          <w:sz w:val="20"/>
          <w:szCs w:val="20"/>
          <w:lang w:eastAsia="tr-TR"/>
        </w:rPr>
        <w:tab/>
        <w:t xml:space="preserve">        </w:t>
      </w:r>
      <w:r w:rsidR="00802CB0">
        <w:rPr>
          <w:rFonts w:ascii="Times New Roman" w:eastAsia="Times New Roman" w:hAnsi="Times New Roman" w:cs="Times New Roman"/>
          <w:bCs/>
          <w:sz w:val="20"/>
          <w:szCs w:val="20"/>
          <w:lang w:eastAsia="tr-TR"/>
        </w:rPr>
        <w:tab/>
      </w:r>
      <w:r w:rsidR="00802CB0">
        <w:rPr>
          <w:rFonts w:ascii="Times New Roman" w:eastAsia="Times New Roman" w:hAnsi="Times New Roman" w:cs="Times New Roman"/>
          <w:bCs/>
          <w:sz w:val="20"/>
          <w:szCs w:val="20"/>
          <w:lang w:eastAsia="tr-TR"/>
        </w:rPr>
        <w:tab/>
      </w:r>
      <w:r w:rsidR="004228F3" w:rsidRPr="007B1A14">
        <w:rPr>
          <w:rFonts w:ascii="Times New Roman" w:eastAsia="Times New Roman" w:hAnsi="Times New Roman" w:cs="Times New Roman"/>
          <w:bCs/>
          <w:sz w:val="20"/>
          <w:szCs w:val="20"/>
          <w:lang w:eastAsia="tr-TR"/>
        </w:rPr>
        <w:t xml:space="preserve">  imza</w:t>
      </w:r>
    </w:p>
    <w:p w:rsidR="004228F3" w:rsidRPr="007B1A14" w:rsidRDefault="004228F3" w:rsidP="004228F3">
      <w:pPr>
        <w:spacing w:after="200" w:line="276" w:lineRule="auto"/>
        <w:rPr>
          <w:rFonts w:ascii="Times New Roman" w:eastAsia="Times New Roman" w:hAnsi="Times New Roman" w:cs="Times New Roman"/>
          <w:b/>
          <w:bCs/>
          <w:sz w:val="20"/>
          <w:szCs w:val="20"/>
          <w:lang w:eastAsia="tr-TR"/>
        </w:rPr>
      </w:pPr>
      <w:r w:rsidRPr="007B1A14">
        <w:rPr>
          <w:rFonts w:ascii="Times New Roman" w:eastAsia="Times New Roman" w:hAnsi="Times New Roman" w:cs="Times New Roman"/>
          <w:b/>
          <w:bCs/>
          <w:lang w:eastAsia="tr-TR"/>
        </w:rPr>
        <w:t> </w:t>
      </w:r>
      <w:r w:rsidRPr="007B1A14">
        <w:rPr>
          <w:rFonts w:ascii="Times New Roman" w:eastAsia="Times New Roman" w:hAnsi="Times New Roman" w:cs="Times New Roman"/>
          <w:b/>
          <w:bCs/>
          <w:sz w:val="20"/>
          <w:szCs w:val="20"/>
          <w:lang w:eastAsia="tr-TR"/>
        </w:rPr>
        <w:t> </w:t>
      </w:r>
    </w:p>
    <w:p w:rsidR="004228F3" w:rsidRDefault="004228F3" w:rsidP="004228F3">
      <w:pPr>
        <w:pStyle w:val="AralkYok"/>
        <w:rPr>
          <w:rFonts w:ascii="Times New Roman" w:hAnsi="Times New Roman" w:cs="Times New Roman"/>
          <w:sz w:val="18"/>
          <w:szCs w:val="18"/>
        </w:rPr>
      </w:pPr>
      <w:r w:rsidRPr="007B1A14">
        <w:rPr>
          <w:rFonts w:ascii="Times New Roman" w:hAnsi="Times New Roman" w:cs="Times New Roman"/>
          <w:b/>
          <w:sz w:val="18"/>
          <w:szCs w:val="18"/>
        </w:rPr>
        <w:t>NOT: 1</w:t>
      </w:r>
      <w:proofErr w:type="gramStart"/>
      <w:r w:rsidRPr="007B1A14">
        <w:rPr>
          <w:rFonts w:ascii="Times New Roman" w:hAnsi="Times New Roman" w:cs="Times New Roman"/>
          <w:b/>
          <w:sz w:val="18"/>
          <w:szCs w:val="18"/>
        </w:rPr>
        <w:t>)</w:t>
      </w:r>
      <w:proofErr w:type="gramEnd"/>
      <w:r w:rsidRPr="007B1A14">
        <w:rPr>
          <w:rFonts w:ascii="Times New Roman" w:hAnsi="Times New Roman" w:cs="Times New Roman"/>
          <w:sz w:val="18"/>
          <w:szCs w:val="18"/>
        </w:rPr>
        <w:t xml:space="preserve">Tutanakta görüşülecek olan gündem maddeleri yönetim kurulu gündem kararına göre düzenlenmelidir ve </w:t>
      </w:r>
    </w:p>
    <w:p w:rsidR="004228F3" w:rsidRPr="007B1A14" w:rsidRDefault="004228F3" w:rsidP="004228F3">
      <w:pPr>
        <w:pStyle w:val="AralkYok"/>
        <w:ind w:firstLine="708"/>
        <w:rPr>
          <w:rFonts w:ascii="Times New Roman" w:hAnsi="Times New Roman" w:cs="Times New Roman"/>
          <w:b/>
          <w:sz w:val="18"/>
          <w:szCs w:val="18"/>
        </w:rPr>
      </w:pPr>
      <w:proofErr w:type="gramStart"/>
      <w:r w:rsidRPr="007B1A14">
        <w:rPr>
          <w:rFonts w:ascii="Times New Roman" w:hAnsi="Times New Roman" w:cs="Times New Roman"/>
          <w:sz w:val="18"/>
          <w:szCs w:val="18"/>
        </w:rPr>
        <w:t>sıralanmalıdır</w:t>
      </w:r>
      <w:proofErr w:type="gramEnd"/>
      <w:r w:rsidRPr="007B1A14">
        <w:rPr>
          <w:rFonts w:ascii="Times New Roman" w:hAnsi="Times New Roman" w:cs="Times New Roman"/>
          <w:sz w:val="18"/>
          <w:szCs w:val="18"/>
        </w:rPr>
        <w:t>.</w:t>
      </w:r>
    </w:p>
    <w:p w:rsidR="004228F3" w:rsidRPr="007B1A14" w:rsidRDefault="004228F3" w:rsidP="004228F3">
      <w:pPr>
        <w:pStyle w:val="AralkYok"/>
        <w:ind w:left="708"/>
        <w:rPr>
          <w:rFonts w:ascii="Times New Roman" w:hAnsi="Times New Roman" w:cs="Times New Roman"/>
          <w:b/>
          <w:sz w:val="18"/>
          <w:szCs w:val="18"/>
        </w:rPr>
      </w:pPr>
      <w:r w:rsidRPr="007B1A14">
        <w:rPr>
          <w:rFonts w:ascii="Times New Roman" w:hAnsi="Times New Roman" w:cs="Times New Roman"/>
          <w:b/>
          <w:sz w:val="18"/>
          <w:szCs w:val="18"/>
        </w:rPr>
        <w:t>2)</w:t>
      </w:r>
      <w:r w:rsidRPr="007B1A14">
        <w:rPr>
          <w:rFonts w:ascii="Times New Roman" w:hAnsi="Times New Roman" w:cs="Times New Roman"/>
          <w:sz w:val="18"/>
          <w:szCs w:val="18"/>
        </w:rPr>
        <w:t xml:space="preserve">Toplantıya bakanlık temsilcisinin de katılımı olması durumunda  tutanakta, bakanlık temsilcisine imza açılmalı ve   “Antalya İl Ticaret Müdürlüğü'nün </w:t>
      </w:r>
      <w:proofErr w:type="gramStart"/>
      <w:r w:rsidRPr="007B1A14">
        <w:rPr>
          <w:rFonts w:ascii="Times New Roman" w:hAnsi="Times New Roman" w:cs="Times New Roman"/>
          <w:sz w:val="18"/>
          <w:szCs w:val="18"/>
        </w:rPr>
        <w:t>........</w:t>
      </w:r>
      <w:proofErr w:type="gramEnd"/>
      <w:r w:rsidRPr="007B1A14">
        <w:rPr>
          <w:rFonts w:ascii="Times New Roman" w:hAnsi="Times New Roman" w:cs="Times New Roman"/>
          <w:sz w:val="18"/>
          <w:szCs w:val="18"/>
        </w:rPr>
        <w:t xml:space="preserve"> tarih ve </w:t>
      </w:r>
      <w:proofErr w:type="gramStart"/>
      <w:r w:rsidRPr="007B1A14">
        <w:rPr>
          <w:rFonts w:ascii="Times New Roman" w:hAnsi="Times New Roman" w:cs="Times New Roman"/>
          <w:sz w:val="18"/>
          <w:szCs w:val="18"/>
        </w:rPr>
        <w:t>..........</w:t>
      </w:r>
      <w:proofErr w:type="gramEnd"/>
      <w:r w:rsidRPr="007B1A14">
        <w:rPr>
          <w:rFonts w:ascii="Times New Roman" w:hAnsi="Times New Roman" w:cs="Times New Roman"/>
          <w:sz w:val="18"/>
          <w:szCs w:val="18"/>
        </w:rPr>
        <w:t xml:space="preserve"> sayılı yazılarıyla görevlendirilen Bakanlık Temsilcisi </w:t>
      </w:r>
      <w:proofErr w:type="gramStart"/>
      <w:r w:rsidRPr="007B1A14">
        <w:rPr>
          <w:rFonts w:ascii="Times New Roman" w:hAnsi="Times New Roman" w:cs="Times New Roman"/>
          <w:sz w:val="18"/>
          <w:szCs w:val="18"/>
        </w:rPr>
        <w:t>................</w:t>
      </w:r>
      <w:proofErr w:type="gramEnd"/>
      <w:r w:rsidRPr="007B1A14">
        <w:rPr>
          <w:rFonts w:ascii="Times New Roman" w:hAnsi="Times New Roman" w:cs="Times New Roman"/>
          <w:sz w:val="18"/>
          <w:szCs w:val="18"/>
        </w:rPr>
        <w:t>'</w:t>
      </w:r>
      <w:proofErr w:type="spellStart"/>
      <w:r w:rsidRPr="007B1A14">
        <w:rPr>
          <w:rFonts w:ascii="Times New Roman" w:hAnsi="Times New Roman" w:cs="Times New Roman"/>
          <w:sz w:val="18"/>
          <w:szCs w:val="18"/>
        </w:rPr>
        <w:t>ın</w:t>
      </w:r>
      <w:proofErr w:type="spellEnd"/>
      <w:r w:rsidRPr="007B1A14">
        <w:rPr>
          <w:rFonts w:ascii="Times New Roman" w:hAnsi="Times New Roman" w:cs="Times New Roman"/>
          <w:sz w:val="18"/>
          <w:szCs w:val="18"/>
        </w:rPr>
        <w:t xml:space="preserve"> gözetiminde yapılmıştır.” Şeklinde belirtilmelidir.</w:t>
      </w:r>
    </w:p>
    <w:p w:rsidR="004228F3" w:rsidRPr="007B1A14" w:rsidRDefault="004228F3" w:rsidP="004228F3">
      <w:pPr>
        <w:spacing w:after="200" w:line="276" w:lineRule="auto"/>
        <w:ind w:left="708"/>
        <w:rPr>
          <w:rFonts w:ascii="Times New Roman" w:eastAsia="Times New Roman" w:hAnsi="Times New Roman" w:cs="Times New Roman"/>
          <w:sz w:val="20"/>
          <w:szCs w:val="20"/>
          <w:lang w:eastAsia="tr-TR"/>
        </w:rPr>
      </w:pPr>
      <w:r w:rsidRPr="007B1A14">
        <w:rPr>
          <w:rFonts w:ascii="Times New Roman" w:hAnsi="Times New Roman" w:cs="Times New Roman"/>
          <w:b/>
          <w:sz w:val="18"/>
          <w:szCs w:val="18"/>
        </w:rPr>
        <w:t>3)</w:t>
      </w:r>
      <w:r w:rsidRPr="007B1A14">
        <w:rPr>
          <w:rFonts w:ascii="Times New Roman" w:eastAsia="Times New Roman" w:hAnsi="Times New Roman" w:cs="Times New Roman"/>
          <w:sz w:val="18"/>
          <w:szCs w:val="18"/>
        </w:rPr>
        <w:t xml:space="preserve">Genel Kurul Toplantılarının Usul ve Esasları Hakkındaki İç Yönerge tescil edilmemiş ise; </w:t>
      </w:r>
      <w:r w:rsidRPr="007B1A14">
        <w:rPr>
          <w:rFonts w:ascii="Times New Roman" w:hAnsi="Times New Roman" w:cs="Times New Roman"/>
          <w:sz w:val="18"/>
          <w:szCs w:val="18"/>
          <w:shd w:val="clear" w:color="auto" w:fill="FFFFFF" w:themeFill="background1"/>
        </w:rPr>
        <w:t xml:space="preserve">hazırlanacak iç yönergenin </w:t>
      </w:r>
      <w:r w:rsidRPr="007B1A14">
        <w:rPr>
          <w:rFonts w:ascii="Times New Roman" w:hAnsi="Times New Roman" w:cs="Times New Roman"/>
          <w:b/>
          <w:sz w:val="18"/>
          <w:szCs w:val="18"/>
          <w:u w:val="single"/>
          <w:shd w:val="clear" w:color="auto" w:fill="FFFFFF" w:themeFill="background1"/>
        </w:rPr>
        <w:t>yapılacak ilk  genel kurul toplantısında</w:t>
      </w:r>
      <w:r w:rsidRPr="007B1A14">
        <w:rPr>
          <w:rFonts w:ascii="Times New Roman" w:hAnsi="Times New Roman" w:cs="Times New Roman"/>
          <w:sz w:val="18"/>
          <w:szCs w:val="18"/>
          <w:shd w:val="clear" w:color="auto" w:fill="FFFFFF" w:themeFill="background1"/>
        </w:rPr>
        <w:t>onaya sunulması zorunludur</w:t>
      </w:r>
    </w:p>
    <w:p w:rsidR="004228F3" w:rsidRDefault="004228F3" w:rsidP="004228F3">
      <w:pPr>
        <w:rPr>
          <w:rFonts w:ascii="Times New Roman" w:hAnsi="Times New Roman" w:cs="Times New Roman"/>
        </w:rPr>
      </w:pPr>
    </w:p>
    <w:p w:rsidR="004228F3" w:rsidRPr="007B1A14" w:rsidRDefault="004228F3" w:rsidP="004228F3">
      <w:pPr>
        <w:spacing w:after="200" w:line="276" w:lineRule="auto"/>
        <w:rPr>
          <w:rFonts w:ascii="Times New Roman" w:eastAsia="Times New Roman" w:hAnsi="Times New Roman" w:cs="Times New Roman"/>
          <w:b/>
          <w:bCs/>
          <w:lang w:eastAsia="tr-TR"/>
        </w:rPr>
      </w:pPr>
    </w:p>
    <w:p w:rsidR="00407DE1" w:rsidRDefault="00407DE1" w:rsidP="004228F3">
      <w:pPr>
        <w:rPr>
          <w:rFonts w:ascii="Times New Roman" w:hAnsi="Times New Roman" w:cs="Times New Roman"/>
          <w:color w:val="FF0000"/>
          <w:u w:val="single"/>
        </w:rPr>
      </w:pPr>
    </w:p>
    <w:p w:rsidR="00407DE1" w:rsidRDefault="00407DE1" w:rsidP="004228F3">
      <w:pPr>
        <w:rPr>
          <w:rFonts w:ascii="Times New Roman" w:hAnsi="Times New Roman" w:cs="Times New Roman"/>
          <w:color w:val="FF0000"/>
          <w:u w:val="single"/>
        </w:rPr>
      </w:pPr>
    </w:p>
    <w:p w:rsidR="00407DE1" w:rsidRDefault="00407DE1" w:rsidP="004228F3">
      <w:pPr>
        <w:rPr>
          <w:rFonts w:ascii="Times New Roman" w:hAnsi="Times New Roman" w:cs="Times New Roman"/>
          <w:color w:val="FF0000"/>
          <w:u w:val="single"/>
        </w:rPr>
      </w:pPr>
    </w:p>
    <w:p w:rsidR="00407DE1" w:rsidRDefault="00407DE1" w:rsidP="004228F3">
      <w:pPr>
        <w:rPr>
          <w:rFonts w:ascii="Times New Roman" w:hAnsi="Times New Roman" w:cs="Times New Roman"/>
          <w:color w:val="FF0000"/>
          <w:u w:val="single"/>
        </w:rPr>
      </w:pPr>
    </w:p>
    <w:p w:rsidR="004228F3" w:rsidRPr="005A426B" w:rsidRDefault="004228F3" w:rsidP="004228F3">
      <w:pPr>
        <w:rPr>
          <w:rFonts w:ascii="Times New Roman" w:hAnsi="Times New Roman" w:cs="Times New Roman"/>
          <w:color w:val="FF0000"/>
          <w:u w:val="single"/>
        </w:rPr>
      </w:pPr>
      <w:r w:rsidRPr="005A426B">
        <w:rPr>
          <w:rFonts w:ascii="Times New Roman" w:hAnsi="Times New Roman" w:cs="Times New Roman"/>
          <w:color w:val="FF0000"/>
          <w:u w:val="single"/>
        </w:rPr>
        <w:lastRenderedPageBreak/>
        <w:t>ÖRNEK TOPLANTI TUTANAĞI(2) – (</w:t>
      </w:r>
      <w:r w:rsidR="00766FCE">
        <w:rPr>
          <w:rFonts w:ascii="Times New Roman" w:hAnsi="Times New Roman" w:cs="Times New Roman"/>
          <w:color w:val="FF0000"/>
          <w:u w:val="single"/>
        </w:rPr>
        <w:t xml:space="preserve">sermaye </w:t>
      </w:r>
      <w:proofErr w:type="spellStart"/>
      <w:r w:rsidR="00766FCE">
        <w:rPr>
          <w:rFonts w:ascii="Times New Roman" w:hAnsi="Times New Roman" w:cs="Times New Roman"/>
          <w:color w:val="FF0000"/>
          <w:u w:val="single"/>
        </w:rPr>
        <w:t>azaltımı</w:t>
      </w:r>
      <w:r w:rsidRPr="005A426B">
        <w:rPr>
          <w:rFonts w:ascii="Times New Roman" w:hAnsi="Times New Roman" w:cs="Times New Roman"/>
          <w:color w:val="FF0000"/>
          <w:u w:val="single"/>
        </w:rPr>
        <w:t>ile</w:t>
      </w:r>
      <w:proofErr w:type="spellEnd"/>
      <w:r w:rsidRPr="005A426B">
        <w:rPr>
          <w:rFonts w:ascii="Times New Roman" w:hAnsi="Times New Roman" w:cs="Times New Roman"/>
          <w:color w:val="FF0000"/>
          <w:u w:val="single"/>
        </w:rPr>
        <w:t xml:space="preserve"> ilgili </w:t>
      </w:r>
      <w:r w:rsidRPr="005A426B">
        <w:rPr>
          <w:rFonts w:ascii="Times New Roman" w:hAnsi="Times New Roman" w:cs="Times New Roman"/>
          <w:b/>
          <w:color w:val="FF0000"/>
          <w:u w:val="single"/>
        </w:rPr>
        <w:t>olağanüstü</w:t>
      </w:r>
      <w:r w:rsidRPr="005A426B">
        <w:rPr>
          <w:rFonts w:ascii="Times New Roman" w:hAnsi="Times New Roman" w:cs="Times New Roman"/>
          <w:color w:val="FF0000"/>
          <w:u w:val="single"/>
        </w:rPr>
        <w:t xml:space="preserve"> genel kurul toplantı tutanağı);</w:t>
      </w:r>
    </w:p>
    <w:p w:rsidR="00407DE1" w:rsidRDefault="00407DE1" w:rsidP="004228F3">
      <w:pPr>
        <w:spacing w:after="200" w:line="276" w:lineRule="auto"/>
        <w:rPr>
          <w:rFonts w:ascii="Times New Roman" w:eastAsia="Times New Roman" w:hAnsi="Times New Roman" w:cs="Times New Roman"/>
          <w:b/>
          <w:bCs/>
          <w:color w:val="FF0000"/>
          <w:sz w:val="20"/>
          <w:szCs w:val="20"/>
          <w:lang w:eastAsia="tr-TR"/>
        </w:rPr>
      </w:pPr>
    </w:p>
    <w:p w:rsidR="00407DE1" w:rsidRDefault="00407DE1" w:rsidP="004228F3">
      <w:pPr>
        <w:spacing w:after="200" w:line="276" w:lineRule="auto"/>
        <w:rPr>
          <w:rFonts w:ascii="Times New Roman" w:eastAsia="Times New Roman" w:hAnsi="Times New Roman" w:cs="Times New Roman"/>
          <w:b/>
          <w:bCs/>
          <w:color w:val="FF0000"/>
          <w:sz w:val="20"/>
          <w:szCs w:val="20"/>
          <w:lang w:eastAsia="tr-TR"/>
        </w:rPr>
      </w:pPr>
    </w:p>
    <w:p w:rsidR="004228F3" w:rsidRPr="007B1A14" w:rsidRDefault="004228F3" w:rsidP="004228F3">
      <w:pPr>
        <w:spacing w:after="200" w:line="276" w:lineRule="auto"/>
        <w:rPr>
          <w:rFonts w:ascii="Times New Roman" w:eastAsia="Times New Roman" w:hAnsi="Times New Roman" w:cs="Times New Roman"/>
          <w:b/>
          <w:bCs/>
          <w:color w:val="FF0000"/>
          <w:sz w:val="20"/>
          <w:szCs w:val="20"/>
          <w:lang w:eastAsia="tr-TR"/>
        </w:rPr>
      </w:pPr>
      <w:proofErr w:type="gramStart"/>
      <w:r w:rsidRPr="007B1A14">
        <w:rPr>
          <w:rFonts w:ascii="Times New Roman" w:eastAsia="Times New Roman" w:hAnsi="Times New Roman" w:cs="Times New Roman"/>
          <w:b/>
          <w:bCs/>
          <w:color w:val="FF0000"/>
          <w:sz w:val="20"/>
          <w:szCs w:val="20"/>
          <w:lang w:eastAsia="tr-TR"/>
        </w:rPr>
        <w:t>...................</w:t>
      </w:r>
      <w:proofErr w:type="gramEnd"/>
      <w:r w:rsidRPr="007B1A14">
        <w:rPr>
          <w:rFonts w:ascii="Times New Roman" w:eastAsia="Times New Roman" w:hAnsi="Times New Roman" w:cs="Times New Roman"/>
          <w:b/>
          <w:bCs/>
          <w:color w:val="FF0000"/>
          <w:sz w:val="20"/>
          <w:szCs w:val="20"/>
          <w:lang w:eastAsia="tr-TR"/>
        </w:rPr>
        <w:t xml:space="preserve"> ANONİM ŞİRKETİNİN …/…/20… TARİHİNDE </w:t>
      </w:r>
      <w:proofErr w:type="gramStart"/>
      <w:r w:rsidRPr="007B1A14">
        <w:rPr>
          <w:rFonts w:ascii="Times New Roman" w:eastAsia="Times New Roman" w:hAnsi="Times New Roman" w:cs="Times New Roman"/>
          <w:b/>
          <w:bCs/>
          <w:color w:val="FF0000"/>
          <w:sz w:val="20"/>
          <w:szCs w:val="20"/>
          <w:lang w:eastAsia="tr-TR"/>
        </w:rPr>
        <w:t>YAPILAN  OLAĞANÜSTÜ</w:t>
      </w:r>
      <w:proofErr w:type="gramEnd"/>
      <w:r w:rsidRPr="007B1A14">
        <w:rPr>
          <w:rFonts w:ascii="Times New Roman" w:eastAsia="Times New Roman" w:hAnsi="Times New Roman" w:cs="Times New Roman"/>
          <w:b/>
          <w:bCs/>
          <w:color w:val="FF0000"/>
          <w:sz w:val="20"/>
          <w:szCs w:val="20"/>
          <w:lang w:eastAsia="tr-TR"/>
        </w:rPr>
        <w:t xml:space="preserve">  GENEL KURUL TOPLANTI TUTANAĞI</w:t>
      </w:r>
    </w:p>
    <w:p w:rsidR="004228F3" w:rsidRPr="007B1A14" w:rsidRDefault="004228F3" w:rsidP="004228F3">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 Anonim Şirketinin olağanüstü genel kurul toplantısı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 tarihinde, saat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 de, şirket merkez adresi olan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 adresinde,</w:t>
      </w:r>
      <w:r w:rsidRPr="007B1A14">
        <w:rPr>
          <w:rFonts w:ascii="Times New Roman" w:eastAsia="Calibri" w:hAnsi="Times New Roman" w:cs="Times New Roman"/>
          <w:color w:val="FF0000"/>
          <w:sz w:val="20"/>
          <w:szCs w:val="20"/>
        </w:rPr>
        <w:t xml:space="preserve"> Gümrük ve Ticaret Bakanlığı </w:t>
      </w:r>
      <w:proofErr w:type="gramStart"/>
      <w:r w:rsidRPr="007B1A14">
        <w:rPr>
          <w:rFonts w:ascii="Times New Roman" w:eastAsia="Calibri" w:hAnsi="Times New Roman" w:cs="Times New Roman"/>
          <w:color w:val="FF0000"/>
          <w:sz w:val="20"/>
          <w:szCs w:val="20"/>
        </w:rPr>
        <w:t>……….</w:t>
      </w:r>
      <w:proofErr w:type="gramEnd"/>
      <w:r w:rsidRPr="007B1A14">
        <w:rPr>
          <w:rFonts w:ascii="Times New Roman" w:eastAsia="Calibri" w:hAnsi="Times New Roman" w:cs="Times New Roman"/>
          <w:color w:val="FF0000"/>
          <w:sz w:val="20"/>
          <w:szCs w:val="20"/>
        </w:rPr>
        <w:t xml:space="preserve"> Ticaret İl Müdürlüğü'nün </w:t>
      </w:r>
      <w:proofErr w:type="gramStart"/>
      <w:r w:rsidRPr="007B1A14">
        <w:rPr>
          <w:rFonts w:ascii="Times New Roman" w:eastAsia="Calibri" w:hAnsi="Times New Roman" w:cs="Times New Roman"/>
          <w:color w:val="FF0000"/>
          <w:sz w:val="20"/>
          <w:szCs w:val="20"/>
        </w:rPr>
        <w:t>........</w:t>
      </w:r>
      <w:proofErr w:type="gramEnd"/>
      <w:r w:rsidRPr="007B1A14">
        <w:rPr>
          <w:rFonts w:ascii="Times New Roman" w:eastAsia="Calibri" w:hAnsi="Times New Roman" w:cs="Times New Roman"/>
          <w:color w:val="FF0000"/>
          <w:sz w:val="20"/>
          <w:szCs w:val="20"/>
        </w:rPr>
        <w:t xml:space="preserve"> tarih ve </w:t>
      </w:r>
      <w:proofErr w:type="gramStart"/>
      <w:r w:rsidRPr="007B1A14">
        <w:rPr>
          <w:rFonts w:ascii="Times New Roman" w:eastAsia="Calibri" w:hAnsi="Times New Roman" w:cs="Times New Roman"/>
          <w:color w:val="FF0000"/>
          <w:sz w:val="20"/>
          <w:szCs w:val="20"/>
        </w:rPr>
        <w:t>..........</w:t>
      </w:r>
      <w:proofErr w:type="gramEnd"/>
      <w:r w:rsidRPr="007B1A14">
        <w:rPr>
          <w:rFonts w:ascii="Times New Roman" w:eastAsia="Calibri" w:hAnsi="Times New Roman" w:cs="Times New Roman"/>
          <w:color w:val="FF0000"/>
          <w:sz w:val="20"/>
          <w:szCs w:val="20"/>
        </w:rPr>
        <w:t xml:space="preserve"> sayılı yazılarıyla görevlendirilen Bakanlık Temsilcisi  </w:t>
      </w:r>
      <w:proofErr w:type="gramStart"/>
      <w:r w:rsidRPr="007B1A14">
        <w:rPr>
          <w:rFonts w:ascii="Times New Roman" w:eastAsia="Calibri" w:hAnsi="Times New Roman" w:cs="Times New Roman"/>
          <w:color w:val="FF0000"/>
          <w:sz w:val="20"/>
          <w:szCs w:val="20"/>
        </w:rPr>
        <w:t>.........</w:t>
      </w:r>
      <w:proofErr w:type="gramEnd"/>
      <w:r w:rsidRPr="007B1A14">
        <w:rPr>
          <w:rFonts w:ascii="Times New Roman" w:eastAsia="Calibri" w:hAnsi="Times New Roman" w:cs="Times New Roman"/>
          <w:color w:val="FF0000"/>
          <w:sz w:val="20"/>
          <w:szCs w:val="20"/>
        </w:rPr>
        <w:t>'</w:t>
      </w:r>
      <w:proofErr w:type="spellStart"/>
      <w:r w:rsidRPr="007B1A14">
        <w:rPr>
          <w:rFonts w:ascii="Times New Roman" w:eastAsia="Calibri" w:hAnsi="Times New Roman" w:cs="Times New Roman"/>
          <w:color w:val="FF0000"/>
          <w:sz w:val="20"/>
          <w:szCs w:val="20"/>
        </w:rPr>
        <w:t>ın</w:t>
      </w:r>
      <w:proofErr w:type="spellEnd"/>
      <w:r w:rsidRPr="007B1A14">
        <w:rPr>
          <w:rFonts w:ascii="Times New Roman" w:eastAsia="Calibri" w:hAnsi="Times New Roman" w:cs="Times New Roman"/>
          <w:color w:val="FF0000"/>
          <w:sz w:val="20"/>
          <w:szCs w:val="20"/>
        </w:rPr>
        <w:t xml:space="preserve"> gözetiminde </w:t>
      </w:r>
      <w:r w:rsidRPr="007B1A14">
        <w:rPr>
          <w:rFonts w:ascii="Times New Roman" w:eastAsia="Calibri" w:hAnsi="Times New Roman" w:cs="Times New Roman"/>
          <w:sz w:val="20"/>
          <w:szCs w:val="20"/>
        </w:rPr>
        <w:t>yapılmıştır.</w:t>
      </w:r>
    </w:p>
    <w:p w:rsidR="004228F3" w:rsidRPr="007B1A14" w:rsidRDefault="004228F3" w:rsidP="00422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7B1A14">
        <w:rPr>
          <w:rFonts w:ascii="Times New Roman" w:eastAsia="Times New Roman" w:hAnsi="Times New Roman" w:cs="Times New Roman"/>
          <w:b/>
          <w:color w:val="FF0000"/>
          <w:sz w:val="20"/>
          <w:szCs w:val="20"/>
          <w:lang w:eastAsia="tr-TR"/>
        </w:rPr>
        <w:t>Toplantıya çağrının TTK madde 414’e göre ilan yolu ile yapılması halinde</w:t>
      </w:r>
      <w:r w:rsidRPr="007B1A14">
        <w:rPr>
          <w:rFonts w:ascii="Times New Roman" w:eastAsia="Times New Roman" w:hAnsi="Times New Roman" w:cs="Times New Roman"/>
          <w:color w:val="FF0000"/>
          <w:sz w:val="20"/>
          <w:szCs w:val="20"/>
          <w:lang w:eastAsia="tr-TR"/>
        </w:rPr>
        <w:t xml:space="preserve">; </w:t>
      </w:r>
      <w:r w:rsidRPr="007B1A14">
        <w:rPr>
          <w:rFonts w:ascii="Times New Roman" w:eastAsia="Times New Roman" w:hAnsi="Times New Roman" w:cs="Times New Roman"/>
          <w:sz w:val="20"/>
          <w:szCs w:val="20"/>
          <w:lang w:eastAsia="tr-TR"/>
        </w:rPr>
        <w:t xml:space="preserve">Toplantıya ait çağrı; kanun ve esas sözleşmede öngörüldüğü gibi ve gündemi de ihtiva edecek şekilde, Türkiye Ticaret Sicili Gazetesinin </w:t>
      </w:r>
      <w:proofErr w:type="gramStart"/>
      <w:r w:rsidRPr="007B1A14">
        <w:rPr>
          <w:rFonts w:ascii="Times New Roman" w:eastAsia="Times New Roman" w:hAnsi="Times New Roman" w:cs="Times New Roman"/>
          <w:sz w:val="20"/>
          <w:szCs w:val="20"/>
          <w:lang w:eastAsia="tr-TR"/>
        </w:rPr>
        <w:t>.......</w:t>
      </w:r>
      <w:proofErr w:type="gramEnd"/>
      <w:r w:rsidRPr="007B1A14">
        <w:rPr>
          <w:rFonts w:ascii="Times New Roman" w:eastAsia="Times New Roman" w:hAnsi="Times New Roman" w:cs="Times New Roman"/>
          <w:sz w:val="20"/>
          <w:szCs w:val="20"/>
          <w:lang w:eastAsia="tr-TR"/>
        </w:rPr>
        <w:t xml:space="preserve"> tarih ve </w:t>
      </w:r>
      <w:proofErr w:type="gramStart"/>
      <w:r w:rsidRPr="007B1A14">
        <w:rPr>
          <w:rFonts w:ascii="Times New Roman" w:eastAsia="Times New Roman" w:hAnsi="Times New Roman" w:cs="Times New Roman"/>
          <w:sz w:val="20"/>
          <w:szCs w:val="20"/>
          <w:lang w:eastAsia="tr-TR"/>
        </w:rPr>
        <w:t>..........</w:t>
      </w:r>
      <w:proofErr w:type="gramEnd"/>
      <w:r w:rsidRPr="007B1A14">
        <w:rPr>
          <w:rFonts w:ascii="Times New Roman" w:eastAsia="Times New Roman" w:hAnsi="Times New Roman" w:cs="Times New Roman"/>
          <w:sz w:val="20"/>
          <w:szCs w:val="20"/>
          <w:lang w:eastAsia="tr-TR"/>
        </w:rPr>
        <w:t xml:space="preserve">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rsidRPr="007B1A14">
        <w:rPr>
          <w:rFonts w:ascii="Times New Roman" w:eastAsia="Times New Roman" w:hAnsi="Times New Roman" w:cs="Times New Roman"/>
          <w:sz w:val="20"/>
          <w:szCs w:val="20"/>
          <w:lang w:eastAsia="tr-TR"/>
        </w:rPr>
        <w:t>…….</w:t>
      </w:r>
      <w:proofErr w:type="gramEnd"/>
      <w:r w:rsidRPr="007B1A14">
        <w:rPr>
          <w:rFonts w:ascii="Times New Roman" w:eastAsia="Times New Roman" w:hAnsi="Times New Roman" w:cs="Times New Roman"/>
          <w:sz w:val="20"/>
          <w:szCs w:val="20"/>
          <w:lang w:eastAsia="tr-TR"/>
        </w:rPr>
        <w:t xml:space="preserve">toplam itibari değerinin; toplam itibari değeri ......... TL olan, </w:t>
      </w:r>
      <w:proofErr w:type="gramStart"/>
      <w:r w:rsidRPr="007B1A14">
        <w:rPr>
          <w:rFonts w:ascii="Times New Roman" w:eastAsia="Times New Roman" w:hAnsi="Times New Roman" w:cs="Times New Roman"/>
          <w:sz w:val="20"/>
          <w:szCs w:val="20"/>
          <w:lang w:eastAsia="tr-TR"/>
        </w:rPr>
        <w:t>……</w:t>
      </w:r>
      <w:proofErr w:type="gramEnd"/>
      <w:r w:rsidRPr="007B1A14">
        <w:rPr>
          <w:rFonts w:ascii="Times New Roman" w:eastAsia="Times New Roman" w:hAnsi="Times New Roman" w:cs="Times New Roman"/>
          <w:sz w:val="20"/>
          <w:szCs w:val="20"/>
          <w:lang w:eastAsia="tr-TR"/>
        </w:rPr>
        <w:t xml:space="preserve">payın temsilen, toplam itibari değeri......... TL olan </w:t>
      </w:r>
      <w:proofErr w:type="gramStart"/>
      <w:r w:rsidRPr="007B1A14">
        <w:rPr>
          <w:rFonts w:ascii="Times New Roman" w:eastAsia="Times New Roman" w:hAnsi="Times New Roman" w:cs="Times New Roman"/>
          <w:sz w:val="20"/>
          <w:szCs w:val="20"/>
          <w:lang w:eastAsia="tr-TR"/>
        </w:rPr>
        <w:t>…….</w:t>
      </w:r>
      <w:proofErr w:type="gramEnd"/>
      <w:r w:rsidRPr="007B1A14">
        <w:rPr>
          <w:rFonts w:ascii="Times New Roman" w:eastAsia="Times New Roman" w:hAnsi="Times New Roman" w:cs="Times New Roman"/>
          <w:sz w:val="20"/>
          <w:szCs w:val="20"/>
          <w:lang w:eastAsia="tr-TR"/>
        </w:rPr>
        <w:t xml:space="preserve">payın  asaleten olmak üzere toplantıda temsil edildiği ve böylece gerek Kanun gerekse esas sözleşmede öngörülen asgari toplantı nisabının mevcut olduğunun anlaşılması üzerine toplantı .................. </w:t>
      </w:r>
      <w:proofErr w:type="gramStart"/>
      <w:r w:rsidRPr="007B1A14">
        <w:rPr>
          <w:rFonts w:ascii="Times New Roman" w:eastAsia="Times New Roman" w:hAnsi="Times New Roman" w:cs="Times New Roman"/>
          <w:sz w:val="20"/>
          <w:szCs w:val="20"/>
          <w:lang w:eastAsia="tr-TR"/>
        </w:rPr>
        <w:t>tarafından</w:t>
      </w:r>
      <w:proofErr w:type="gramEnd"/>
      <w:r w:rsidRPr="007B1A14">
        <w:rPr>
          <w:rFonts w:ascii="Times New Roman" w:eastAsia="Times New Roman" w:hAnsi="Times New Roman" w:cs="Times New Roman"/>
          <w:sz w:val="20"/>
          <w:szCs w:val="20"/>
          <w:lang w:eastAsia="tr-TR"/>
        </w:rPr>
        <w:t xml:space="preserve"> açılarak gündemin görüşülmesine geçilmiştir.</w:t>
      </w:r>
    </w:p>
    <w:p w:rsidR="004228F3" w:rsidRPr="007B1A14" w:rsidRDefault="004228F3" w:rsidP="00422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7B1A14">
        <w:rPr>
          <w:rFonts w:ascii="Times New Roman" w:eastAsia="Times New Roman" w:hAnsi="Times New Roman" w:cs="Times New Roman"/>
          <w:b/>
          <w:color w:val="FF0000"/>
          <w:sz w:val="20"/>
          <w:szCs w:val="20"/>
          <w:lang w:eastAsia="tr-TR"/>
        </w:rPr>
        <w:t xml:space="preserve">Toplantıya çağrının TTK madde 416’ya göre çağrı usulüne uyulmaksızın yapılması </w:t>
      </w:r>
      <w:proofErr w:type="gramStart"/>
      <w:r w:rsidRPr="007B1A14">
        <w:rPr>
          <w:rFonts w:ascii="Times New Roman" w:eastAsia="Times New Roman" w:hAnsi="Times New Roman" w:cs="Times New Roman"/>
          <w:b/>
          <w:color w:val="FF0000"/>
          <w:sz w:val="20"/>
          <w:szCs w:val="20"/>
          <w:lang w:eastAsia="tr-TR"/>
        </w:rPr>
        <w:t>halinde ;</w:t>
      </w:r>
      <w:r w:rsidRPr="007B1A14">
        <w:rPr>
          <w:rFonts w:ascii="Times New Roman" w:eastAsia="Times New Roman" w:hAnsi="Times New Roman" w:cs="Times New Roman"/>
          <w:sz w:val="20"/>
          <w:szCs w:val="20"/>
          <w:lang w:eastAsia="tr-TR"/>
        </w:rPr>
        <w:t>Toplantı</w:t>
      </w:r>
      <w:proofErr w:type="gramEnd"/>
      <w:r w:rsidRPr="007B1A14">
        <w:rPr>
          <w:rFonts w:ascii="Times New Roman" w:eastAsia="Times New Roman" w:hAnsi="Times New Roman" w:cs="Times New Roman"/>
          <w:sz w:val="20"/>
          <w:szCs w:val="20"/>
          <w:lang w:eastAsia="tr-TR"/>
        </w:rPr>
        <w:t xml:space="preserve">, TTK madde 416/1’e göre çağrısız olarak toplanmış ve toplantıya ait hiçbir itirazın olmadığı tespit edilmiştir. Hazır bulunanlar listesinin  tetkikinde, şirket paylarının  </w:t>
      </w:r>
      <w:proofErr w:type="gramStart"/>
      <w:r w:rsidRPr="007B1A14">
        <w:rPr>
          <w:rFonts w:ascii="Times New Roman" w:eastAsia="Times New Roman" w:hAnsi="Times New Roman" w:cs="Times New Roman"/>
          <w:sz w:val="20"/>
          <w:szCs w:val="20"/>
          <w:lang w:eastAsia="tr-TR"/>
        </w:rPr>
        <w:t>…….</w:t>
      </w:r>
      <w:proofErr w:type="gramEnd"/>
      <w:r w:rsidRPr="007B1A14">
        <w:rPr>
          <w:rFonts w:ascii="Times New Roman" w:eastAsia="Times New Roman" w:hAnsi="Times New Roman" w:cs="Times New Roman"/>
          <w:sz w:val="20"/>
          <w:szCs w:val="20"/>
          <w:lang w:eastAsia="tr-TR"/>
        </w:rPr>
        <w:t xml:space="preserve">toplam itibari değerinin; toplam itibari değeri ......... TL olan, </w:t>
      </w:r>
      <w:proofErr w:type="gramStart"/>
      <w:r w:rsidRPr="007B1A14">
        <w:rPr>
          <w:rFonts w:ascii="Times New Roman" w:eastAsia="Times New Roman" w:hAnsi="Times New Roman" w:cs="Times New Roman"/>
          <w:sz w:val="20"/>
          <w:szCs w:val="20"/>
          <w:lang w:eastAsia="tr-TR"/>
        </w:rPr>
        <w:t>……</w:t>
      </w:r>
      <w:proofErr w:type="gramEnd"/>
      <w:r w:rsidRPr="007B1A14">
        <w:rPr>
          <w:rFonts w:ascii="Times New Roman" w:eastAsia="Times New Roman" w:hAnsi="Times New Roman" w:cs="Times New Roman"/>
          <w:sz w:val="20"/>
          <w:szCs w:val="20"/>
          <w:lang w:eastAsia="tr-TR"/>
        </w:rPr>
        <w:t xml:space="preserve">payın temsilen, toplam itibari değeri......... TL olan </w:t>
      </w:r>
      <w:proofErr w:type="gramStart"/>
      <w:r w:rsidRPr="007B1A14">
        <w:rPr>
          <w:rFonts w:ascii="Times New Roman" w:eastAsia="Times New Roman" w:hAnsi="Times New Roman" w:cs="Times New Roman"/>
          <w:sz w:val="20"/>
          <w:szCs w:val="20"/>
          <w:lang w:eastAsia="tr-TR"/>
        </w:rPr>
        <w:t>…….</w:t>
      </w:r>
      <w:proofErr w:type="gramEnd"/>
      <w:r w:rsidRPr="007B1A14">
        <w:rPr>
          <w:rFonts w:ascii="Times New Roman" w:eastAsia="Times New Roman" w:hAnsi="Times New Roman" w:cs="Times New Roman"/>
          <w:sz w:val="20"/>
          <w:szCs w:val="20"/>
          <w:lang w:eastAsia="tr-TR"/>
        </w:rPr>
        <w:t xml:space="preserve">payın  asaleten olmak üzere toplantıda temsil edildiği ve böylece gerek Kanun gerekse esas sözleşmede öngörülen asgari toplantı nisabının mevcut olduğunun anlaşılması üzerine toplantı ……………… </w:t>
      </w:r>
      <w:proofErr w:type="gramStart"/>
      <w:r w:rsidRPr="007B1A14">
        <w:rPr>
          <w:rFonts w:ascii="Times New Roman" w:eastAsia="Times New Roman" w:hAnsi="Times New Roman" w:cs="Times New Roman"/>
          <w:sz w:val="20"/>
          <w:szCs w:val="20"/>
          <w:lang w:eastAsia="tr-TR"/>
        </w:rPr>
        <w:t>tarafından</w:t>
      </w:r>
      <w:proofErr w:type="gramEnd"/>
      <w:r w:rsidRPr="007B1A14">
        <w:rPr>
          <w:rFonts w:ascii="Times New Roman" w:eastAsia="Times New Roman" w:hAnsi="Times New Roman" w:cs="Times New Roman"/>
          <w:sz w:val="20"/>
          <w:szCs w:val="20"/>
          <w:lang w:eastAsia="tr-TR"/>
        </w:rPr>
        <w:t xml:space="preserve"> açılarak gündemin görüşülmesine geçilmiştir.</w:t>
      </w:r>
    </w:p>
    <w:p w:rsidR="004228F3" w:rsidRPr="007B1A14" w:rsidRDefault="004228F3" w:rsidP="00422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b/>
          <w:color w:val="FF0000"/>
          <w:sz w:val="20"/>
          <w:szCs w:val="20"/>
          <w:lang w:eastAsia="tr-TR"/>
        </w:rPr>
      </w:pPr>
      <w:r w:rsidRPr="007B1A14">
        <w:rPr>
          <w:rFonts w:ascii="Times New Roman" w:eastAsia="Times New Roman" w:hAnsi="Times New Roman" w:cs="Times New Roman"/>
          <w:b/>
          <w:color w:val="FF0000"/>
          <w:sz w:val="20"/>
          <w:szCs w:val="20"/>
          <w:lang w:eastAsia="tr-TR"/>
        </w:rPr>
        <w:t xml:space="preserve">(Toplantıya çağrı usulü, </w:t>
      </w:r>
      <w:proofErr w:type="spellStart"/>
      <w:r w:rsidRPr="007B1A14">
        <w:rPr>
          <w:rFonts w:ascii="Times New Roman" w:eastAsia="Times New Roman" w:hAnsi="Times New Roman" w:cs="Times New Roman"/>
          <w:b/>
          <w:color w:val="FF0000"/>
          <w:sz w:val="20"/>
          <w:szCs w:val="20"/>
          <w:lang w:eastAsia="tr-TR"/>
        </w:rPr>
        <w:t>TTK’nın</w:t>
      </w:r>
      <w:proofErr w:type="spellEnd"/>
      <w:r w:rsidRPr="007B1A14">
        <w:rPr>
          <w:rFonts w:ascii="Times New Roman" w:eastAsia="Times New Roman" w:hAnsi="Times New Roman" w:cs="Times New Roman"/>
          <w:b/>
          <w:color w:val="FF0000"/>
          <w:sz w:val="20"/>
          <w:szCs w:val="20"/>
          <w:lang w:eastAsia="tr-TR"/>
        </w:rPr>
        <w:t xml:space="preserve"> 414 ve 416 </w:t>
      </w:r>
      <w:proofErr w:type="spellStart"/>
      <w:r w:rsidRPr="007B1A14">
        <w:rPr>
          <w:rFonts w:ascii="Times New Roman" w:eastAsia="Times New Roman" w:hAnsi="Times New Roman" w:cs="Times New Roman"/>
          <w:b/>
          <w:color w:val="FF0000"/>
          <w:sz w:val="20"/>
          <w:szCs w:val="20"/>
          <w:lang w:eastAsia="tr-TR"/>
        </w:rPr>
        <w:t>ncı</w:t>
      </w:r>
      <w:proofErr w:type="spellEnd"/>
      <w:r w:rsidRPr="007B1A14">
        <w:rPr>
          <w:rFonts w:ascii="Times New Roman" w:eastAsia="Times New Roman" w:hAnsi="Times New Roman" w:cs="Times New Roman"/>
          <w:b/>
          <w:color w:val="FF0000"/>
          <w:sz w:val="20"/>
          <w:szCs w:val="20"/>
          <w:lang w:eastAsia="tr-TR"/>
        </w:rPr>
        <w:t xml:space="preserve"> maddelerine göre yapılmakta olup, örneği yukarıda belirtilen çağrı usullerinden birisi belirtilir.)</w:t>
      </w:r>
    </w:p>
    <w:p w:rsidR="004228F3" w:rsidRPr="007B1A14" w:rsidRDefault="004228F3" w:rsidP="004228F3">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 xml:space="preserve">1 – Toplantı Başkanlığına </w:t>
      </w:r>
      <w:proofErr w:type="gramStart"/>
      <w:r w:rsidRPr="007B1A14">
        <w:rPr>
          <w:rFonts w:ascii="Times New Roman" w:eastAsia="Calibri" w:hAnsi="Times New Roman" w:cs="Times New Roman"/>
          <w:sz w:val="20"/>
          <w:szCs w:val="20"/>
        </w:rPr>
        <w:t>.........</w:t>
      </w:r>
      <w:proofErr w:type="spellStart"/>
      <w:proofErr w:type="gramEnd"/>
      <w:r w:rsidRPr="007B1A14">
        <w:rPr>
          <w:rFonts w:ascii="Times New Roman" w:eastAsia="Calibri" w:hAnsi="Times New Roman" w:cs="Times New Roman"/>
          <w:sz w:val="20"/>
          <w:szCs w:val="20"/>
        </w:rPr>
        <w:t>nın</w:t>
      </w:r>
      <w:proofErr w:type="spellEnd"/>
      <w:r w:rsidRPr="007B1A14">
        <w:rPr>
          <w:rFonts w:ascii="Times New Roman" w:eastAsia="Calibri" w:hAnsi="Times New Roman" w:cs="Times New Roman"/>
          <w:sz w:val="20"/>
          <w:szCs w:val="20"/>
        </w:rPr>
        <w:t xml:space="preserve"> seçilmesine oybirliğiyle/....... olumsuz oya karşılık </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oyla karar verildi.</w:t>
      </w:r>
    </w:p>
    <w:p w:rsidR="004228F3" w:rsidRPr="007B1A14" w:rsidRDefault="004228F3" w:rsidP="004228F3">
      <w:pPr>
        <w:spacing w:after="0" w:line="240" w:lineRule="auto"/>
        <w:jc w:val="both"/>
        <w:rPr>
          <w:rFonts w:ascii="Times New Roman" w:eastAsia="Calibri" w:hAnsi="Times New Roman" w:cs="Times New Roman"/>
          <w:sz w:val="20"/>
          <w:szCs w:val="20"/>
        </w:rPr>
      </w:pPr>
    </w:p>
    <w:p w:rsidR="004228F3" w:rsidRPr="007B1A14" w:rsidRDefault="004228F3" w:rsidP="004228F3">
      <w:pPr>
        <w:spacing w:after="0" w:line="240" w:lineRule="auto"/>
        <w:rPr>
          <w:rFonts w:ascii="Times New Roman" w:eastAsia="Calibri" w:hAnsi="Times New Roman" w:cs="Times New Roman"/>
          <w:sz w:val="20"/>
          <w:szCs w:val="20"/>
        </w:rPr>
      </w:pPr>
      <w:r w:rsidRPr="007B1A14">
        <w:rPr>
          <w:rFonts w:ascii="Times New Roman" w:eastAsia="Calibri" w:hAnsi="Times New Roman" w:cs="Times New Roman"/>
          <w:sz w:val="20"/>
          <w:szCs w:val="20"/>
        </w:rPr>
        <w:t>2- Toplantı Başkanının tutanakları imzalama yetkisi oya sunuldu, oybirliğiyle/</w:t>
      </w:r>
      <w:proofErr w:type="gramStart"/>
      <w:r w:rsidRPr="007B1A14">
        <w:rPr>
          <w:rFonts w:ascii="Times New Roman" w:eastAsia="Calibri" w:hAnsi="Times New Roman" w:cs="Times New Roman"/>
          <w:sz w:val="20"/>
          <w:szCs w:val="20"/>
        </w:rPr>
        <w:t>.......</w:t>
      </w:r>
      <w:proofErr w:type="gramEnd"/>
      <w:r w:rsidRPr="007B1A14">
        <w:rPr>
          <w:rFonts w:ascii="Times New Roman" w:eastAsia="Calibri" w:hAnsi="Times New Roman" w:cs="Times New Roman"/>
          <w:sz w:val="20"/>
          <w:szCs w:val="20"/>
        </w:rPr>
        <w:t xml:space="preserve"> olumsuz oya karşılık </w:t>
      </w:r>
      <w:proofErr w:type="gramStart"/>
      <w:r w:rsidRPr="007B1A14">
        <w:rPr>
          <w:rFonts w:ascii="Times New Roman" w:eastAsia="Calibri" w:hAnsi="Times New Roman" w:cs="Times New Roman"/>
          <w:sz w:val="20"/>
          <w:szCs w:val="20"/>
        </w:rPr>
        <w:t>.........</w:t>
      </w:r>
      <w:proofErr w:type="gramEnd"/>
    </w:p>
    <w:p w:rsidR="004228F3" w:rsidRPr="007B1A14" w:rsidRDefault="004228F3" w:rsidP="004228F3">
      <w:pPr>
        <w:spacing w:after="0" w:line="240" w:lineRule="auto"/>
        <w:rPr>
          <w:rFonts w:ascii="Times New Roman" w:eastAsia="Calibri" w:hAnsi="Times New Roman" w:cs="Times New Roman"/>
          <w:sz w:val="20"/>
          <w:szCs w:val="20"/>
        </w:rPr>
      </w:pPr>
      <w:proofErr w:type="gramStart"/>
      <w:r w:rsidRPr="007B1A14">
        <w:rPr>
          <w:rFonts w:ascii="Times New Roman" w:eastAsia="Calibri" w:hAnsi="Times New Roman" w:cs="Times New Roman"/>
          <w:sz w:val="20"/>
          <w:szCs w:val="20"/>
        </w:rPr>
        <w:t>oyla</w:t>
      </w:r>
      <w:proofErr w:type="gramEnd"/>
      <w:r w:rsidRPr="007B1A14">
        <w:rPr>
          <w:rFonts w:ascii="Times New Roman" w:eastAsia="Calibri" w:hAnsi="Times New Roman" w:cs="Times New Roman"/>
          <w:sz w:val="20"/>
          <w:szCs w:val="20"/>
        </w:rPr>
        <w:t xml:space="preserve"> karar verildi.</w:t>
      </w:r>
    </w:p>
    <w:p w:rsidR="004228F3" w:rsidRPr="007B1A14" w:rsidRDefault="004228F3" w:rsidP="004228F3">
      <w:pPr>
        <w:spacing w:after="0" w:line="240" w:lineRule="auto"/>
        <w:rPr>
          <w:rFonts w:ascii="Times New Roman" w:eastAsia="Calibri" w:hAnsi="Times New Roman" w:cs="Times New Roman"/>
          <w:sz w:val="20"/>
          <w:szCs w:val="20"/>
        </w:rPr>
      </w:pPr>
    </w:p>
    <w:p w:rsidR="00766FCE" w:rsidRPr="00766FCE" w:rsidRDefault="004228F3" w:rsidP="00766FCE">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w:t>
      </w:r>
      <w:proofErr w:type="gramStart"/>
      <w:r w:rsidR="00766FCE" w:rsidRPr="00766FCE">
        <w:rPr>
          <w:rFonts w:ascii="Times New Roman" w:eastAsia="Calibri" w:hAnsi="Times New Roman" w:cs="Times New Roman"/>
          <w:sz w:val="20"/>
          <w:szCs w:val="20"/>
        </w:rPr>
        <w:t>......................</w:t>
      </w:r>
      <w:proofErr w:type="gramEnd"/>
      <w:r w:rsidR="00766FCE" w:rsidRPr="00766FCE">
        <w:rPr>
          <w:rFonts w:ascii="Times New Roman" w:eastAsia="Calibri" w:hAnsi="Times New Roman" w:cs="Times New Roman"/>
          <w:sz w:val="20"/>
          <w:szCs w:val="20"/>
        </w:rPr>
        <w:t xml:space="preserve"> sebebiyle şirketin </w:t>
      </w:r>
      <w:proofErr w:type="gramStart"/>
      <w:r w:rsidR="00766FCE" w:rsidRPr="00766FCE">
        <w:rPr>
          <w:rFonts w:ascii="Times New Roman" w:eastAsia="Calibri" w:hAnsi="Times New Roman" w:cs="Times New Roman"/>
          <w:sz w:val="20"/>
          <w:szCs w:val="20"/>
        </w:rPr>
        <w:t>………….</w:t>
      </w:r>
      <w:proofErr w:type="gramEnd"/>
      <w:r w:rsidR="00766FCE" w:rsidRPr="00766FCE">
        <w:rPr>
          <w:rFonts w:ascii="Times New Roman" w:eastAsia="Calibri" w:hAnsi="Times New Roman" w:cs="Times New Roman"/>
          <w:sz w:val="20"/>
          <w:szCs w:val="20"/>
        </w:rPr>
        <w:t xml:space="preserve">TL olan sermayesinin ……………TL azaltılarak ………….TL ye indirilmesine ,şirket  ana sözleşmesinin ………. başlıklı </w:t>
      </w:r>
      <w:proofErr w:type="gramStart"/>
      <w:r w:rsidR="00766FCE" w:rsidRPr="00766FCE">
        <w:rPr>
          <w:rFonts w:ascii="Times New Roman" w:eastAsia="Calibri" w:hAnsi="Times New Roman" w:cs="Times New Roman"/>
          <w:sz w:val="20"/>
          <w:szCs w:val="20"/>
        </w:rPr>
        <w:t>………….</w:t>
      </w:r>
      <w:proofErr w:type="gramEnd"/>
      <w:r w:rsidR="00766FCE" w:rsidRPr="00766FCE">
        <w:rPr>
          <w:rFonts w:ascii="Times New Roman" w:eastAsia="Calibri" w:hAnsi="Times New Roman" w:cs="Times New Roman"/>
          <w:sz w:val="20"/>
          <w:szCs w:val="20"/>
        </w:rPr>
        <w:t xml:space="preserve"> maddesinin tadilinin kabulüne </w:t>
      </w:r>
      <w:proofErr w:type="gramStart"/>
      <w:r w:rsidR="00766FCE" w:rsidRPr="00766FCE">
        <w:rPr>
          <w:rFonts w:ascii="Times New Roman" w:eastAsia="Calibri" w:hAnsi="Times New Roman" w:cs="Times New Roman"/>
          <w:sz w:val="20"/>
          <w:szCs w:val="20"/>
        </w:rPr>
        <w:t>……</w:t>
      </w:r>
      <w:proofErr w:type="gramEnd"/>
      <w:r w:rsidR="00766FCE" w:rsidRPr="00766FCE">
        <w:rPr>
          <w:rFonts w:ascii="Times New Roman" w:eastAsia="Calibri" w:hAnsi="Times New Roman" w:cs="Times New Roman"/>
          <w:sz w:val="20"/>
          <w:szCs w:val="20"/>
        </w:rPr>
        <w:t>ile karar verildi.</w:t>
      </w:r>
    </w:p>
    <w:p w:rsidR="004228F3" w:rsidRPr="007B1A14" w:rsidRDefault="004228F3" w:rsidP="004228F3">
      <w:pPr>
        <w:spacing w:after="0" w:line="240" w:lineRule="auto"/>
        <w:jc w:val="both"/>
        <w:rPr>
          <w:rFonts w:ascii="Times New Roman" w:eastAsia="Calibri" w:hAnsi="Times New Roman" w:cs="Times New Roman"/>
          <w:sz w:val="20"/>
          <w:szCs w:val="20"/>
        </w:rPr>
      </w:pPr>
    </w:p>
    <w:p w:rsidR="004228F3" w:rsidRPr="007B1A14" w:rsidRDefault="004228F3" w:rsidP="004228F3">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 xml:space="preserve">4- </w:t>
      </w:r>
      <w:proofErr w:type="gramStart"/>
      <w:r w:rsidRPr="007B1A14">
        <w:rPr>
          <w:rFonts w:ascii="Times New Roman" w:eastAsia="Calibri" w:hAnsi="Times New Roman" w:cs="Times New Roman"/>
          <w:sz w:val="20"/>
          <w:szCs w:val="20"/>
        </w:rPr>
        <w:t>Gündemde  görüşülecek</w:t>
      </w:r>
      <w:proofErr w:type="gramEnd"/>
      <w:r w:rsidRPr="007B1A14">
        <w:rPr>
          <w:rFonts w:ascii="Times New Roman" w:eastAsia="Calibri" w:hAnsi="Times New Roman" w:cs="Times New Roman"/>
          <w:sz w:val="20"/>
          <w:szCs w:val="20"/>
        </w:rPr>
        <w:t xml:space="preserve"> başka herhangi bir konu olmadığı için toplantının kapatılmasına karar verilmiştir.</w:t>
      </w:r>
    </w:p>
    <w:p w:rsidR="004228F3" w:rsidRPr="007B1A14" w:rsidRDefault="004228F3" w:rsidP="004228F3">
      <w:pPr>
        <w:spacing w:after="0" w:line="240" w:lineRule="auto"/>
        <w:jc w:val="both"/>
        <w:rPr>
          <w:rFonts w:ascii="Times New Roman" w:eastAsia="Calibri" w:hAnsi="Times New Roman" w:cs="Times New Roman"/>
          <w:sz w:val="20"/>
          <w:szCs w:val="20"/>
        </w:rPr>
      </w:pPr>
    </w:p>
    <w:p w:rsidR="004228F3" w:rsidRPr="007B1A14" w:rsidRDefault="004228F3" w:rsidP="004228F3">
      <w:pPr>
        <w:spacing w:after="0" w:line="240" w:lineRule="auto"/>
        <w:jc w:val="center"/>
        <w:rPr>
          <w:rFonts w:ascii="Times New Roman" w:eastAsia="Calibri" w:hAnsi="Times New Roman" w:cs="Times New Roman"/>
          <w:b/>
          <w:sz w:val="20"/>
          <w:szCs w:val="20"/>
        </w:rPr>
      </w:pPr>
    </w:p>
    <w:p w:rsidR="004228F3" w:rsidRPr="007B1A14" w:rsidRDefault="004228F3" w:rsidP="004228F3">
      <w:pPr>
        <w:spacing w:after="0" w:line="240" w:lineRule="auto"/>
        <w:jc w:val="center"/>
        <w:rPr>
          <w:rFonts w:ascii="Times New Roman" w:eastAsia="Calibri" w:hAnsi="Times New Roman" w:cs="Times New Roman"/>
          <w:b/>
          <w:sz w:val="20"/>
          <w:szCs w:val="20"/>
        </w:rPr>
      </w:pPr>
    </w:p>
    <w:p w:rsidR="004228F3" w:rsidRPr="007B1A14" w:rsidRDefault="004228F3" w:rsidP="004228F3">
      <w:pPr>
        <w:spacing w:after="0" w:line="240" w:lineRule="auto"/>
        <w:jc w:val="center"/>
        <w:rPr>
          <w:rFonts w:ascii="Times New Roman" w:eastAsia="Calibri" w:hAnsi="Times New Roman" w:cs="Times New Roman"/>
          <w:b/>
          <w:sz w:val="20"/>
          <w:szCs w:val="20"/>
        </w:rPr>
      </w:pPr>
    </w:p>
    <w:p w:rsidR="004228F3" w:rsidRPr="007B1A14" w:rsidRDefault="004228F3" w:rsidP="00F57F8F">
      <w:pPr>
        <w:spacing w:after="0" w:line="240" w:lineRule="auto"/>
        <w:ind w:left="708" w:firstLine="708"/>
        <w:rPr>
          <w:rFonts w:ascii="Times New Roman" w:eastAsia="Calibri" w:hAnsi="Times New Roman" w:cs="Times New Roman"/>
          <w:sz w:val="20"/>
          <w:szCs w:val="20"/>
        </w:rPr>
      </w:pPr>
      <w:r w:rsidRPr="007B1A14">
        <w:rPr>
          <w:rFonts w:ascii="Times New Roman" w:eastAsia="Calibri" w:hAnsi="Times New Roman" w:cs="Times New Roman"/>
          <w:b/>
          <w:sz w:val="20"/>
          <w:szCs w:val="20"/>
        </w:rPr>
        <w:t>Toplantı Başkanı</w:t>
      </w:r>
      <w:r w:rsidRPr="007B1A14">
        <w:rPr>
          <w:rFonts w:ascii="Times New Roman" w:eastAsia="Calibri" w:hAnsi="Times New Roman" w:cs="Times New Roman"/>
          <w:b/>
          <w:sz w:val="20"/>
          <w:szCs w:val="20"/>
        </w:rPr>
        <w:tab/>
      </w:r>
      <w:r w:rsidRPr="007B1A14">
        <w:rPr>
          <w:rFonts w:ascii="Times New Roman" w:eastAsia="Calibri" w:hAnsi="Times New Roman" w:cs="Times New Roman"/>
          <w:b/>
          <w:sz w:val="20"/>
          <w:szCs w:val="20"/>
        </w:rPr>
        <w:tab/>
      </w:r>
      <w:r w:rsidRPr="007B1A14">
        <w:rPr>
          <w:rFonts w:ascii="Times New Roman" w:eastAsia="Calibri" w:hAnsi="Times New Roman" w:cs="Times New Roman"/>
          <w:b/>
          <w:sz w:val="20"/>
          <w:szCs w:val="20"/>
        </w:rPr>
        <w:tab/>
      </w:r>
      <w:r w:rsidRPr="007B1A14">
        <w:rPr>
          <w:rFonts w:ascii="Times New Roman" w:eastAsia="Calibri" w:hAnsi="Times New Roman" w:cs="Times New Roman"/>
          <w:b/>
          <w:sz w:val="20"/>
          <w:szCs w:val="20"/>
        </w:rPr>
        <w:tab/>
        <w:t>Bakanlık Temsilcisi</w:t>
      </w:r>
    </w:p>
    <w:p w:rsidR="004228F3" w:rsidRPr="007B1A14" w:rsidRDefault="004228F3" w:rsidP="004228F3">
      <w:pPr>
        <w:spacing w:after="0" w:line="240" w:lineRule="auto"/>
        <w:jc w:val="center"/>
        <w:rPr>
          <w:rFonts w:ascii="Times New Roman" w:eastAsia="Calibri" w:hAnsi="Times New Roman" w:cs="Times New Roman"/>
          <w:sz w:val="20"/>
          <w:szCs w:val="20"/>
        </w:rPr>
      </w:pPr>
      <w:r w:rsidRPr="007B1A14">
        <w:rPr>
          <w:rFonts w:ascii="Times New Roman" w:eastAsia="Calibri" w:hAnsi="Times New Roman" w:cs="Times New Roman"/>
          <w:sz w:val="20"/>
          <w:szCs w:val="20"/>
        </w:rPr>
        <w:t xml:space="preserve">Ad </w:t>
      </w:r>
      <w:proofErr w:type="spellStart"/>
      <w:r w:rsidRPr="007B1A14">
        <w:rPr>
          <w:rFonts w:ascii="Times New Roman" w:eastAsia="Calibri" w:hAnsi="Times New Roman" w:cs="Times New Roman"/>
          <w:sz w:val="20"/>
          <w:szCs w:val="20"/>
        </w:rPr>
        <w:t>Soyad</w:t>
      </w:r>
      <w:proofErr w:type="spellEnd"/>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t xml:space="preserve">   Ad </w:t>
      </w:r>
      <w:proofErr w:type="spellStart"/>
      <w:r w:rsidRPr="007B1A14">
        <w:rPr>
          <w:rFonts w:ascii="Times New Roman" w:eastAsia="Calibri" w:hAnsi="Times New Roman" w:cs="Times New Roman"/>
          <w:sz w:val="20"/>
          <w:szCs w:val="20"/>
        </w:rPr>
        <w:t>Soyad</w:t>
      </w:r>
      <w:proofErr w:type="spellEnd"/>
    </w:p>
    <w:p w:rsidR="004228F3" w:rsidRPr="007B1A14" w:rsidRDefault="004228F3" w:rsidP="004228F3">
      <w:pPr>
        <w:spacing w:after="0" w:line="240" w:lineRule="auto"/>
        <w:jc w:val="center"/>
        <w:rPr>
          <w:rFonts w:ascii="Times New Roman" w:eastAsia="Calibri" w:hAnsi="Times New Roman" w:cs="Times New Roman"/>
          <w:sz w:val="20"/>
          <w:szCs w:val="20"/>
        </w:rPr>
      </w:pPr>
      <w:r w:rsidRPr="007B1A14">
        <w:rPr>
          <w:rFonts w:ascii="Times New Roman" w:eastAsia="Calibri" w:hAnsi="Times New Roman" w:cs="Times New Roman"/>
          <w:sz w:val="20"/>
          <w:szCs w:val="20"/>
        </w:rPr>
        <w:t>TC Kimlik/</w:t>
      </w:r>
      <w:proofErr w:type="gramStart"/>
      <w:r w:rsidRPr="007B1A14">
        <w:rPr>
          <w:rFonts w:ascii="Times New Roman" w:eastAsia="Calibri" w:hAnsi="Times New Roman" w:cs="Times New Roman"/>
          <w:sz w:val="20"/>
          <w:szCs w:val="20"/>
        </w:rPr>
        <w:t>Pas.No</w:t>
      </w:r>
      <w:proofErr w:type="gramEnd"/>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t xml:space="preserve">    TC Kimlik/Pas.No</w:t>
      </w:r>
    </w:p>
    <w:p w:rsidR="004228F3" w:rsidRPr="007B1A14" w:rsidRDefault="004228F3" w:rsidP="004228F3">
      <w:pPr>
        <w:spacing w:after="200" w:line="276" w:lineRule="auto"/>
        <w:jc w:val="center"/>
        <w:rPr>
          <w:rFonts w:ascii="Times New Roman" w:eastAsia="Times New Roman" w:hAnsi="Times New Roman" w:cs="Times New Roman"/>
          <w:bCs/>
          <w:sz w:val="20"/>
          <w:szCs w:val="20"/>
          <w:lang w:eastAsia="tr-TR"/>
        </w:rPr>
      </w:pPr>
      <w:r w:rsidRPr="007B1A14">
        <w:rPr>
          <w:rFonts w:ascii="Times New Roman" w:eastAsia="Times New Roman" w:hAnsi="Times New Roman" w:cs="Times New Roman"/>
          <w:bCs/>
          <w:sz w:val="20"/>
          <w:szCs w:val="20"/>
          <w:lang w:eastAsia="tr-TR"/>
        </w:rPr>
        <w:t>İmza</w:t>
      </w:r>
      <w:r w:rsidRPr="007B1A14">
        <w:rPr>
          <w:rFonts w:ascii="Times New Roman" w:eastAsia="Times New Roman" w:hAnsi="Times New Roman" w:cs="Times New Roman"/>
          <w:bCs/>
          <w:sz w:val="20"/>
          <w:szCs w:val="20"/>
          <w:lang w:eastAsia="tr-TR"/>
        </w:rPr>
        <w:tab/>
      </w:r>
      <w:r w:rsidRPr="007B1A14">
        <w:rPr>
          <w:rFonts w:ascii="Times New Roman" w:eastAsia="Times New Roman" w:hAnsi="Times New Roman" w:cs="Times New Roman"/>
          <w:bCs/>
          <w:sz w:val="20"/>
          <w:szCs w:val="20"/>
          <w:lang w:eastAsia="tr-TR"/>
        </w:rPr>
        <w:tab/>
      </w:r>
      <w:r w:rsidRPr="007B1A14">
        <w:rPr>
          <w:rFonts w:ascii="Times New Roman" w:eastAsia="Times New Roman" w:hAnsi="Times New Roman" w:cs="Times New Roman"/>
          <w:bCs/>
          <w:sz w:val="20"/>
          <w:szCs w:val="20"/>
          <w:lang w:eastAsia="tr-TR"/>
        </w:rPr>
        <w:tab/>
      </w:r>
      <w:r w:rsidRPr="007B1A14">
        <w:rPr>
          <w:rFonts w:ascii="Times New Roman" w:eastAsia="Times New Roman" w:hAnsi="Times New Roman" w:cs="Times New Roman"/>
          <w:bCs/>
          <w:sz w:val="20"/>
          <w:szCs w:val="20"/>
          <w:lang w:eastAsia="tr-TR"/>
        </w:rPr>
        <w:tab/>
      </w:r>
      <w:r w:rsidRPr="007B1A14">
        <w:rPr>
          <w:rFonts w:ascii="Times New Roman" w:eastAsia="Times New Roman" w:hAnsi="Times New Roman" w:cs="Times New Roman"/>
          <w:bCs/>
          <w:sz w:val="20"/>
          <w:szCs w:val="20"/>
          <w:lang w:eastAsia="tr-TR"/>
        </w:rPr>
        <w:tab/>
      </w:r>
      <w:r w:rsidRPr="007B1A14">
        <w:rPr>
          <w:rFonts w:ascii="Times New Roman" w:eastAsia="Times New Roman" w:hAnsi="Times New Roman" w:cs="Times New Roman"/>
          <w:bCs/>
          <w:sz w:val="20"/>
          <w:szCs w:val="20"/>
          <w:lang w:eastAsia="tr-TR"/>
        </w:rPr>
        <w:tab/>
        <w:t>imza</w:t>
      </w:r>
    </w:p>
    <w:p w:rsidR="004228F3" w:rsidRDefault="004228F3" w:rsidP="004228F3">
      <w:pPr>
        <w:rPr>
          <w:rFonts w:ascii="Times New Roman" w:hAnsi="Times New Roman" w:cs="Times New Roman"/>
        </w:rPr>
      </w:pPr>
    </w:p>
    <w:p w:rsidR="004228F3" w:rsidRDefault="004228F3" w:rsidP="004228F3">
      <w:pPr>
        <w:rPr>
          <w:rFonts w:ascii="Times New Roman" w:hAnsi="Times New Roman" w:cs="Times New Roman"/>
        </w:rPr>
      </w:pPr>
      <w:bookmarkStart w:id="0" w:name="_GoBack"/>
      <w:bookmarkEnd w:id="0"/>
    </w:p>
    <w:p w:rsidR="004228F3" w:rsidRPr="00301397" w:rsidRDefault="004228F3" w:rsidP="004228F3">
      <w:pPr>
        <w:rPr>
          <w:rFonts w:ascii="Times New Roman" w:hAnsi="Times New Roman" w:cs="Times New Roman"/>
          <w:b/>
          <w:bCs/>
        </w:rPr>
      </w:pPr>
      <w:r w:rsidRPr="00301397">
        <w:rPr>
          <w:rFonts w:ascii="Times New Roman" w:hAnsi="Times New Roman" w:cs="Times New Roman"/>
          <w:b/>
          <w:bCs/>
        </w:rPr>
        <w:t>  </w:t>
      </w:r>
    </w:p>
    <w:p w:rsidR="004228F3" w:rsidRPr="00301397" w:rsidRDefault="004228F3" w:rsidP="004228F3">
      <w:pPr>
        <w:pStyle w:val="AralkYok"/>
        <w:rPr>
          <w:rFonts w:ascii="Times New Roman" w:hAnsi="Times New Roman" w:cs="Times New Roman"/>
          <w:b/>
          <w:sz w:val="18"/>
          <w:szCs w:val="18"/>
        </w:rPr>
      </w:pPr>
      <w:r w:rsidRPr="00301397">
        <w:rPr>
          <w:rFonts w:ascii="Times New Roman" w:hAnsi="Times New Roman" w:cs="Times New Roman"/>
          <w:b/>
          <w:sz w:val="18"/>
          <w:szCs w:val="18"/>
        </w:rPr>
        <w:t>NOT:</w:t>
      </w:r>
      <w:r w:rsidRPr="00301397">
        <w:rPr>
          <w:rFonts w:ascii="Times New Roman" w:hAnsi="Times New Roman" w:cs="Times New Roman"/>
          <w:b/>
          <w:sz w:val="18"/>
          <w:szCs w:val="18"/>
        </w:rPr>
        <w:tab/>
        <w:t xml:space="preserve"> 1</w:t>
      </w:r>
      <w:proofErr w:type="gramStart"/>
      <w:r w:rsidRPr="00301397">
        <w:rPr>
          <w:rFonts w:ascii="Times New Roman" w:hAnsi="Times New Roman" w:cs="Times New Roman"/>
          <w:b/>
          <w:sz w:val="18"/>
          <w:szCs w:val="18"/>
        </w:rPr>
        <w:t>)</w:t>
      </w:r>
      <w:proofErr w:type="gramEnd"/>
      <w:r w:rsidRPr="00301397">
        <w:rPr>
          <w:rFonts w:ascii="Times New Roman" w:hAnsi="Times New Roman" w:cs="Times New Roman"/>
          <w:sz w:val="18"/>
          <w:szCs w:val="18"/>
        </w:rPr>
        <w:t>Tutanakta görüşülecek olan gündem maddeleri yönetim kurulu gündem kararına göre düzenlenmelidir ve sıralanmalıdır.</w:t>
      </w:r>
    </w:p>
    <w:p w:rsidR="00766FCE" w:rsidRDefault="004228F3" w:rsidP="004228F3">
      <w:pPr>
        <w:pStyle w:val="AralkYok"/>
        <w:ind w:left="708" w:firstLine="45"/>
        <w:rPr>
          <w:rFonts w:ascii="Times New Roman" w:hAnsi="Times New Roman" w:cs="Times New Roman"/>
          <w:sz w:val="18"/>
          <w:szCs w:val="18"/>
        </w:rPr>
      </w:pPr>
      <w:r w:rsidRPr="00301397">
        <w:rPr>
          <w:rFonts w:ascii="Times New Roman" w:hAnsi="Times New Roman" w:cs="Times New Roman"/>
          <w:b/>
          <w:sz w:val="18"/>
          <w:szCs w:val="18"/>
        </w:rPr>
        <w:t>2)</w:t>
      </w:r>
      <w:r w:rsidRPr="00301397">
        <w:rPr>
          <w:rFonts w:ascii="Times New Roman" w:hAnsi="Times New Roman" w:cs="Times New Roman"/>
          <w:sz w:val="18"/>
          <w:szCs w:val="18"/>
        </w:rPr>
        <w:t xml:space="preserve">Toplantıya bakanlık temsilcisinin de katılımı olması </w:t>
      </w:r>
      <w:proofErr w:type="gramStart"/>
      <w:r w:rsidRPr="00301397">
        <w:rPr>
          <w:rFonts w:ascii="Times New Roman" w:hAnsi="Times New Roman" w:cs="Times New Roman"/>
          <w:sz w:val="18"/>
          <w:szCs w:val="18"/>
        </w:rPr>
        <w:t>durumunda  tutanakta</w:t>
      </w:r>
      <w:proofErr w:type="gramEnd"/>
      <w:r w:rsidRPr="00301397">
        <w:rPr>
          <w:rFonts w:ascii="Times New Roman" w:hAnsi="Times New Roman" w:cs="Times New Roman"/>
          <w:sz w:val="18"/>
          <w:szCs w:val="18"/>
        </w:rPr>
        <w:t xml:space="preserve">, bakanlık temsilcisine imza açılmalı ve   “Antalya İl Ticaret </w:t>
      </w:r>
    </w:p>
    <w:p w:rsidR="00766FCE" w:rsidRDefault="004228F3" w:rsidP="004228F3">
      <w:pPr>
        <w:pStyle w:val="AralkYok"/>
        <w:ind w:left="708" w:firstLine="45"/>
        <w:rPr>
          <w:rFonts w:ascii="Times New Roman" w:hAnsi="Times New Roman" w:cs="Times New Roman"/>
          <w:sz w:val="18"/>
          <w:szCs w:val="18"/>
        </w:rPr>
      </w:pPr>
      <w:r w:rsidRPr="00301397">
        <w:rPr>
          <w:rFonts w:ascii="Times New Roman" w:hAnsi="Times New Roman" w:cs="Times New Roman"/>
          <w:sz w:val="18"/>
          <w:szCs w:val="18"/>
        </w:rPr>
        <w:t xml:space="preserve">Müdürlüğü'nün </w:t>
      </w:r>
      <w:proofErr w:type="gramStart"/>
      <w:r w:rsidRPr="00301397">
        <w:rPr>
          <w:rFonts w:ascii="Times New Roman" w:hAnsi="Times New Roman" w:cs="Times New Roman"/>
          <w:sz w:val="18"/>
          <w:szCs w:val="18"/>
        </w:rPr>
        <w:t>........</w:t>
      </w:r>
      <w:proofErr w:type="gramEnd"/>
      <w:r w:rsidRPr="00301397">
        <w:rPr>
          <w:rFonts w:ascii="Times New Roman" w:hAnsi="Times New Roman" w:cs="Times New Roman"/>
          <w:sz w:val="18"/>
          <w:szCs w:val="18"/>
        </w:rPr>
        <w:t xml:space="preserve"> tarih ve </w:t>
      </w:r>
      <w:proofErr w:type="gramStart"/>
      <w:r w:rsidRPr="00301397">
        <w:rPr>
          <w:rFonts w:ascii="Times New Roman" w:hAnsi="Times New Roman" w:cs="Times New Roman"/>
          <w:sz w:val="18"/>
          <w:szCs w:val="18"/>
        </w:rPr>
        <w:t>..........</w:t>
      </w:r>
      <w:proofErr w:type="gramEnd"/>
      <w:r w:rsidRPr="00301397">
        <w:rPr>
          <w:rFonts w:ascii="Times New Roman" w:hAnsi="Times New Roman" w:cs="Times New Roman"/>
          <w:sz w:val="18"/>
          <w:szCs w:val="18"/>
        </w:rPr>
        <w:t xml:space="preserve"> sayılı yazılarıyla görevlendirilen Bakanlık Temsilcisi </w:t>
      </w:r>
      <w:proofErr w:type="gramStart"/>
      <w:r w:rsidRPr="00301397">
        <w:rPr>
          <w:rFonts w:ascii="Times New Roman" w:hAnsi="Times New Roman" w:cs="Times New Roman"/>
          <w:sz w:val="18"/>
          <w:szCs w:val="18"/>
        </w:rPr>
        <w:t>................</w:t>
      </w:r>
      <w:proofErr w:type="gramEnd"/>
      <w:r w:rsidRPr="00301397">
        <w:rPr>
          <w:rFonts w:ascii="Times New Roman" w:hAnsi="Times New Roman" w:cs="Times New Roman"/>
          <w:sz w:val="18"/>
          <w:szCs w:val="18"/>
        </w:rPr>
        <w:t>'</w:t>
      </w:r>
      <w:proofErr w:type="spellStart"/>
      <w:r w:rsidRPr="00301397">
        <w:rPr>
          <w:rFonts w:ascii="Times New Roman" w:hAnsi="Times New Roman" w:cs="Times New Roman"/>
          <w:sz w:val="18"/>
          <w:szCs w:val="18"/>
        </w:rPr>
        <w:t>ın</w:t>
      </w:r>
      <w:proofErr w:type="spellEnd"/>
      <w:r w:rsidRPr="00301397">
        <w:rPr>
          <w:rFonts w:ascii="Times New Roman" w:hAnsi="Times New Roman" w:cs="Times New Roman"/>
          <w:sz w:val="18"/>
          <w:szCs w:val="18"/>
        </w:rPr>
        <w:t xml:space="preserve"> gözetiminde yapılmıştır.” </w:t>
      </w:r>
    </w:p>
    <w:p w:rsidR="004228F3" w:rsidRPr="00301397" w:rsidRDefault="004228F3" w:rsidP="004228F3">
      <w:pPr>
        <w:pStyle w:val="AralkYok"/>
        <w:ind w:left="708" w:firstLine="45"/>
        <w:rPr>
          <w:rFonts w:ascii="Times New Roman" w:hAnsi="Times New Roman" w:cs="Times New Roman"/>
          <w:b/>
          <w:sz w:val="18"/>
          <w:szCs w:val="18"/>
        </w:rPr>
      </w:pPr>
      <w:r w:rsidRPr="00301397">
        <w:rPr>
          <w:rFonts w:ascii="Times New Roman" w:hAnsi="Times New Roman" w:cs="Times New Roman"/>
          <w:sz w:val="18"/>
          <w:szCs w:val="18"/>
        </w:rPr>
        <w:t>Şeklinde belirtilmelidir.</w:t>
      </w:r>
    </w:p>
    <w:p w:rsidR="00766FCE" w:rsidRDefault="004228F3" w:rsidP="004228F3">
      <w:pPr>
        <w:pStyle w:val="AralkYok"/>
        <w:ind w:left="708"/>
        <w:rPr>
          <w:rFonts w:ascii="Times New Roman" w:hAnsi="Times New Roman" w:cs="Times New Roman"/>
          <w:b/>
          <w:sz w:val="18"/>
          <w:szCs w:val="18"/>
          <w:u w:val="single"/>
        </w:rPr>
      </w:pPr>
      <w:r w:rsidRPr="00301397">
        <w:rPr>
          <w:rFonts w:ascii="Times New Roman" w:hAnsi="Times New Roman" w:cs="Times New Roman"/>
          <w:b/>
          <w:sz w:val="18"/>
          <w:szCs w:val="18"/>
        </w:rPr>
        <w:t>3)</w:t>
      </w:r>
      <w:r w:rsidRPr="00301397">
        <w:rPr>
          <w:rFonts w:ascii="Times New Roman" w:hAnsi="Times New Roman" w:cs="Times New Roman"/>
          <w:sz w:val="18"/>
          <w:szCs w:val="18"/>
        </w:rPr>
        <w:t xml:space="preserve">Genel Kurul Toplantılarının Usul ve Esasları Hakkındaki İç Yönerge tescil edilmemiş ise; hazırlanacak iç yönergenin </w:t>
      </w:r>
      <w:r w:rsidRPr="00301397">
        <w:rPr>
          <w:rFonts w:ascii="Times New Roman" w:hAnsi="Times New Roman" w:cs="Times New Roman"/>
          <w:b/>
          <w:sz w:val="18"/>
          <w:szCs w:val="18"/>
          <w:u w:val="single"/>
        </w:rPr>
        <w:t xml:space="preserve">yapılacak ilk  </w:t>
      </w:r>
    </w:p>
    <w:p w:rsidR="004228F3" w:rsidRPr="00301397" w:rsidRDefault="004228F3" w:rsidP="004228F3">
      <w:pPr>
        <w:pStyle w:val="AralkYok"/>
        <w:ind w:left="708"/>
        <w:rPr>
          <w:rFonts w:ascii="Times New Roman" w:hAnsi="Times New Roman" w:cs="Times New Roman"/>
          <w:sz w:val="18"/>
          <w:szCs w:val="18"/>
        </w:rPr>
      </w:pPr>
      <w:proofErr w:type="gramStart"/>
      <w:r w:rsidRPr="00301397">
        <w:rPr>
          <w:rFonts w:ascii="Times New Roman" w:hAnsi="Times New Roman" w:cs="Times New Roman"/>
          <w:b/>
          <w:sz w:val="18"/>
          <w:szCs w:val="18"/>
          <w:u w:val="single"/>
        </w:rPr>
        <w:t>genel</w:t>
      </w:r>
      <w:proofErr w:type="gramEnd"/>
      <w:r w:rsidRPr="00301397">
        <w:rPr>
          <w:rFonts w:ascii="Times New Roman" w:hAnsi="Times New Roman" w:cs="Times New Roman"/>
          <w:b/>
          <w:sz w:val="18"/>
          <w:szCs w:val="18"/>
          <w:u w:val="single"/>
        </w:rPr>
        <w:t xml:space="preserve"> kurul toplantısında</w:t>
      </w:r>
      <w:r w:rsidRPr="00301397">
        <w:rPr>
          <w:rFonts w:ascii="Times New Roman" w:hAnsi="Times New Roman" w:cs="Times New Roman"/>
          <w:sz w:val="18"/>
          <w:szCs w:val="18"/>
        </w:rPr>
        <w:t>onaya sunulması zorunludur</w:t>
      </w:r>
    </w:p>
    <w:p w:rsidR="004228F3" w:rsidRDefault="004228F3" w:rsidP="00846AEE">
      <w:pPr>
        <w:rPr>
          <w:rFonts w:ascii="Times New Roman" w:hAnsi="Times New Roman" w:cs="Times New Roman"/>
        </w:rPr>
      </w:pPr>
    </w:p>
    <w:p w:rsidR="004228F3" w:rsidRDefault="004228F3" w:rsidP="00846AEE">
      <w:pPr>
        <w:rPr>
          <w:rFonts w:ascii="Times New Roman" w:hAnsi="Times New Roman" w:cs="Times New Roman"/>
        </w:rPr>
      </w:pPr>
    </w:p>
    <w:sectPr w:rsidR="004228F3" w:rsidSect="00766FCE">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208" w:rsidRDefault="00860208" w:rsidP="00FB2037">
      <w:pPr>
        <w:spacing w:after="0" w:line="240" w:lineRule="auto"/>
      </w:pPr>
      <w:r>
        <w:separator/>
      </w:r>
    </w:p>
  </w:endnote>
  <w:endnote w:type="continuationSeparator" w:id="1">
    <w:p w:rsidR="00860208" w:rsidRDefault="00860208" w:rsidP="00FB20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208" w:rsidRDefault="00860208" w:rsidP="00FB2037">
      <w:pPr>
        <w:spacing w:after="0" w:line="240" w:lineRule="auto"/>
      </w:pPr>
      <w:r>
        <w:separator/>
      </w:r>
    </w:p>
  </w:footnote>
  <w:footnote w:type="continuationSeparator" w:id="1">
    <w:p w:rsidR="00860208" w:rsidRDefault="00860208" w:rsidP="00FB20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D540C"/>
    <w:multiLevelType w:val="hybridMultilevel"/>
    <w:tmpl w:val="3C34F67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551374"/>
    <w:rsid w:val="00011E75"/>
    <w:rsid w:val="00181B36"/>
    <w:rsid w:val="001B5068"/>
    <w:rsid w:val="0026472A"/>
    <w:rsid w:val="003859EE"/>
    <w:rsid w:val="00407DE1"/>
    <w:rsid w:val="00414A5D"/>
    <w:rsid w:val="004228F3"/>
    <w:rsid w:val="00444ABA"/>
    <w:rsid w:val="00537C92"/>
    <w:rsid w:val="00551374"/>
    <w:rsid w:val="00760CB0"/>
    <w:rsid w:val="00766FCE"/>
    <w:rsid w:val="007756F6"/>
    <w:rsid w:val="00780AB4"/>
    <w:rsid w:val="00790994"/>
    <w:rsid w:val="00802CB0"/>
    <w:rsid w:val="00810A64"/>
    <w:rsid w:val="00834FDE"/>
    <w:rsid w:val="00846AEE"/>
    <w:rsid w:val="00860208"/>
    <w:rsid w:val="008C674C"/>
    <w:rsid w:val="00B55E60"/>
    <w:rsid w:val="00CF6B68"/>
    <w:rsid w:val="00D27A79"/>
    <w:rsid w:val="00D97703"/>
    <w:rsid w:val="00E0327F"/>
    <w:rsid w:val="00E96549"/>
    <w:rsid w:val="00ED2AA8"/>
    <w:rsid w:val="00EE4192"/>
    <w:rsid w:val="00F11340"/>
    <w:rsid w:val="00F24573"/>
    <w:rsid w:val="00F57F8F"/>
    <w:rsid w:val="00FB2037"/>
    <w:rsid w:val="00FF7B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8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81B36"/>
    <w:pPr>
      <w:spacing w:after="0" w:line="240" w:lineRule="auto"/>
    </w:pPr>
  </w:style>
  <w:style w:type="paragraph" w:styleId="stbilgi">
    <w:name w:val="header"/>
    <w:basedOn w:val="Normal"/>
    <w:link w:val="stbilgiChar"/>
    <w:uiPriority w:val="99"/>
    <w:unhideWhenUsed/>
    <w:rsid w:val="00FB203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2037"/>
  </w:style>
  <w:style w:type="paragraph" w:styleId="Altbilgi">
    <w:name w:val="footer"/>
    <w:basedOn w:val="Normal"/>
    <w:link w:val="AltbilgiChar"/>
    <w:uiPriority w:val="99"/>
    <w:unhideWhenUsed/>
    <w:rsid w:val="00FB203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B2037"/>
  </w:style>
  <w:style w:type="table" w:styleId="TabloKlavuzu">
    <w:name w:val="Table Grid"/>
    <w:basedOn w:val="NormalTablo"/>
    <w:uiPriority w:val="39"/>
    <w:rsid w:val="00FB20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1222</Words>
  <Characters>6971</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Altso</dc:creator>
  <cp:lastModifiedBy>ProBook</cp:lastModifiedBy>
  <cp:revision>11</cp:revision>
  <dcterms:created xsi:type="dcterms:W3CDTF">2017-04-14T10:37:00Z</dcterms:created>
  <dcterms:modified xsi:type="dcterms:W3CDTF">2017-04-25T07:06:00Z</dcterms:modified>
</cp:coreProperties>
</file>