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5D" w:rsidRDefault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(1)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(Ayni + nakit artırım olması halinde)</w:t>
      </w:r>
    </w:p>
    <w:p w:rsidR="00966F17" w:rsidRPr="00470C5D" w:rsidRDefault="00966F1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C81480" w:rsidRPr="00C81480" w:rsidRDefault="00C81480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731D62" w:rsidRPr="00C81480" w:rsidRDefault="00715002" w:rsidP="00731D6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731D62" w:rsidRPr="00C81480" w:rsidRDefault="00C81480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</w:t>
      </w:r>
      <w:r w:rsidR="00731D62" w:rsidRPr="00C81480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="00DA0312" w:rsidRPr="00C81480">
        <w:rPr>
          <w:rFonts w:ascii="Times New Roman" w:hAnsi="Times New Roman" w:cs="Times New Roman"/>
          <w:sz w:val="24"/>
          <w:szCs w:val="24"/>
        </w:rPr>
        <w:t>….</w:t>
      </w:r>
      <w:r w:rsidRPr="00C8148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sermayesinin ……………TL  arttırılarak ………………TL’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sı</w:t>
      </w:r>
      <w:r w:rsidRPr="00C81480">
        <w:rPr>
          <w:rFonts w:ascii="Times New Roman" w:hAnsi="Times New Roman" w:cs="Times New Roman"/>
          <w:sz w:val="24"/>
          <w:szCs w:val="24"/>
        </w:rPr>
        <w:t xml:space="preserve">na çıkartılmasına, konu ile ilgili olarak esas sözleşmesinin </w:t>
      </w:r>
      <w:r w:rsidR="00DA0312" w:rsidRPr="00C81480">
        <w:rPr>
          <w:rFonts w:ascii="Times New Roman" w:hAnsi="Times New Roman" w:cs="Times New Roman"/>
          <w:sz w:val="24"/>
          <w:szCs w:val="24"/>
        </w:rPr>
        <w:t>..</w:t>
      </w:r>
      <w:r w:rsidRPr="00C81480">
        <w:rPr>
          <w:rFonts w:ascii="Times New Roman" w:hAnsi="Times New Roman" w:cs="Times New Roman"/>
          <w:sz w:val="24"/>
          <w:szCs w:val="24"/>
        </w:rPr>
        <w:t>….. maddesinin</w:t>
      </w:r>
      <w:r w:rsidR="002D695D" w:rsidRPr="00C81480">
        <w:rPr>
          <w:rFonts w:ascii="Times New Roman" w:hAnsi="Times New Roman" w:cs="Times New Roman"/>
          <w:sz w:val="24"/>
          <w:szCs w:val="24"/>
        </w:rPr>
        <w:t xml:space="preserve">tadil edilmesine ve 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yeni şeklinin </w:t>
      </w:r>
      <w:r w:rsidRPr="00C81480">
        <w:rPr>
          <w:rFonts w:ascii="Times New Roman" w:hAnsi="Times New Roman" w:cs="Times New Roman"/>
          <w:sz w:val="24"/>
          <w:szCs w:val="24"/>
        </w:rPr>
        <w:t>aşağıdaki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gibi olmasına</w:t>
      </w:r>
      <w:r w:rsidRPr="00C81480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D055D7" w:rsidRDefault="00D055D7" w:rsidP="00D055D7">
      <w:pPr>
        <w:spacing w:after="0"/>
        <w:rPr>
          <w:rFonts w:ascii="Verdana" w:hAnsi="Verdana" w:cs="Tahoma"/>
          <w:sz w:val="20"/>
          <w:szCs w:val="20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E486B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E486B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9F0DE3" w:rsidP="009F0D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Tarafından muvazaadan ari olarak tamamen taahhüt edilmiş olup, ö</w:t>
      </w:r>
      <w:r w:rsidR="0010005D">
        <w:rPr>
          <w:rFonts w:ascii="Times New Roman" w:hAnsi="Times New Roman" w:cs="Times New Roman"/>
          <w:sz w:val="24"/>
          <w:szCs w:val="24"/>
        </w:rPr>
        <w:t xml:space="preserve">nceki sermayeyi teşkil eden </w:t>
      </w:r>
      <w:proofErr w:type="gramStart"/>
      <w:r w:rsidR="0010005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0005D"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 w:rsidR="0010005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10005D">
        <w:rPr>
          <w:rFonts w:ascii="Times New Roman" w:hAnsi="Times New Roman" w:cs="Times New Roman"/>
          <w:sz w:val="24"/>
          <w:szCs w:val="24"/>
        </w:rPr>
        <w:t>TL</w:t>
      </w:r>
      <w:r w:rsidR="003E486B">
        <w:rPr>
          <w:rFonts w:ascii="Times New Roman" w:hAnsi="Times New Roman" w:cs="Times New Roman"/>
          <w:sz w:val="24"/>
          <w:szCs w:val="24"/>
        </w:rPr>
        <w:t xml:space="preserve">sermayenin …………..TL si ………… menkul/gayrimenkul, </w:t>
      </w:r>
      <w:r w:rsidR="00C3016A">
        <w:rPr>
          <w:rFonts w:ascii="Times New Roman" w:hAnsi="Times New Roman" w:cs="Times New Roman"/>
          <w:sz w:val="24"/>
          <w:szCs w:val="24"/>
        </w:rPr>
        <w:t xml:space="preserve">değeri </w:t>
      </w:r>
      <w:proofErr w:type="gramStart"/>
      <w:r w:rsidR="003E486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3E486B">
        <w:rPr>
          <w:rFonts w:ascii="Times New Roman" w:hAnsi="Times New Roman" w:cs="Times New Roman"/>
          <w:sz w:val="24"/>
          <w:szCs w:val="24"/>
        </w:rPr>
        <w:t xml:space="preserve"> Mahkemesinin …/…/20… tarih  </w:t>
      </w:r>
      <w:proofErr w:type="gramStart"/>
      <w:r w:rsidR="003E486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E486B">
        <w:rPr>
          <w:rFonts w:ascii="Times New Roman" w:hAnsi="Times New Roman" w:cs="Times New Roman"/>
          <w:sz w:val="24"/>
          <w:szCs w:val="24"/>
        </w:rPr>
        <w:t>/…… esas</w:t>
      </w:r>
      <w:proofErr w:type="gramStart"/>
      <w:r w:rsidR="003E486B">
        <w:rPr>
          <w:rFonts w:ascii="Times New Roman" w:hAnsi="Times New Roman" w:cs="Times New Roman"/>
          <w:sz w:val="24"/>
          <w:szCs w:val="24"/>
        </w:rPr>
        <w:t>,….</w:t>
      </w:r>
      <w:proofErr w:type="gramEnd"/>
      <w:r w:rsidR="003E486B">
        <w:rPr>
          <w:rFonts w:ascii="Times New Roman" w:hAnsi="Times New Roman" w:cs="Times New Roman"/>
          <w:sz w:val="24"/>
          <w:szCs w:val="24"/>
        </w:rPr>
        <w:t xml:space="preserve">/….. karar sayılı kararı ile </w:t>
      </w:r>
      <w:r w:rsidR="00C3016A">
        <w:rPr>
          <w:rFonts w:ascii="Times New Roman" w:hAnsi="Times New Roman" w:cs="Times New Roman"/>
          <w:sz w:val="24"/>
          <w:szCs w:val="24"/>
        </w:rPr>
        <w:t xml:space="preserve">tespit edilerek </w:t>
      </w:r>
      <w:r>
        <w:rPr>
          <w:rFonts w:ascii="Times New Roman" w:hAnsi="Times New Roman" w:cs="Times New Roman"/>
          <w:sz w:val="24"/>
          <w:szCs w:val="24"/>
        </w:rPr>
        <w:t xml:space="preserve">ayni sermaye olarak konulmuş, geriye kalan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TL ‘ si  nakden taahhüt edilmiştir. Nakden</w:t>
      </w:r>
      <w:r w:rsidR="0010005D">
        <w:rPr>
          <w:rFonts w:ascii="Times New Roman" w:hAnsi="Times New Roman" w:cs="Times New Roman"/>
          <w:sz w:val="24"/>
          <w:szCs w:val="24"/>
        </w:rPr>
        <w:t xml:space="preserve"> taahhüt edilen sermayenin ¼’ ü tescilden önce ödenmiş olup, geri kalan ¾’ü ise genel kurulun alacağı karara göre 24 ay içerisinde ödenecektir. Bu husustaki ilanlar şirket sözleşmesinin ilan maddesine göre yapılır.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C3016A" w:rsidRDefault="00AC2F6A" w:rsidP="00AC2F6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3016A" w:rsidRDefault="00C3016A" w:rsidP="00AC2F6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C2F6A" w:rsidRPr="00AC2F6A" w:rsidRDefault="00AC2F6A" w:rsidP="00AC2F6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(İç kaynaklar + 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Konusu           :Sermaye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Genel </w:t>
      </w:r>
      <w:r w:rsidR="00AC2F6A" w:rsidRPr="00C81480">
        <w:rPr>
          <w:rFonts w:ascii="Times New Roman" w:hAnsi="Times New Roman" w:cs="Times New Roman"/>
          <w:sz w:val="24"/>
          <w:szCs w:val="24"/>
        </w:rPr>
        <w:t>kurulumuz</w:t>
      </w:r>
      <w:r w:rsidRPr="00C81480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sermayesinin ………………TL  arttırılarak ……</w:t>
      </w:r>
      <w:bookmarkStart w:id="0" w:name="_GoBack"/>
      <w:bookmarkEnd w:id="0"/>
      <w:r w:rsidRPr="00C81480">
        <w:rPr>
          <w:rFonts w:ascii="Times New Roman" w:hAnsi="Times New Roman" w:cs="Times New Roman"/>
          <w:sz w:val="24"/>
          <w:szCs w:val="24"/>
        </w:rPr>
        <w:t>……….TL’ sına çıkartılmasına, konu ile ilgili olarak esas sözleşmesinin ..….. maddesinintadil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AC2F6A">
        <w:rPr>
          <w:rFonts w:ascii="Times New Roman" w:hAnsi="Times New Roman" w:cs="Times New Roman"/>
          <w:sz w:val="24"/>
          <w:szCs w:val="24"/>
        </w:rPr>
        <w:t>beheri …..</w:t>
      </w:r>
      <w:r w:rsidRPr="00E62C73">
        <w:rPr>
          <w:rFonts w:ascii="Times New Roman" w:hAnsi="Times New Roman" w:cs="Times New Roman"/>
          <w:sz w:val="24"/>
          <w:szCs w:val="24"/>
        </w:rPr>
        <w:t>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…..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AC2F6A">
        <w:rPr>
          <w:rFonts w:ascii="Times New Roman" w:hAnsi="Times New Roman" w:cs="Times New Roman"/>
          <w:sz w:val="24"/>
          <w:szCs w:val="24"/>
        </w:rPr>
        <w:t>beheri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……….…… TL ‘ si </w:t>
      </w:r>
      <w:r w:rsidR="00AC2F6A">
        <w:rPr>
          <w:rFonts w:ascii="Times New Roman" w:hAnsi="Times New Roman" w:cs="Times New Roman"/>
          <w:sz w:val="24"/>
          <w:szCs w:val="24"/>
        </w:rPr>
        <w:t>SMMM/YMM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AC2F6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……tarih …..sayılı raporunda belirtilen ……………………….. dan</w:t>
      </w:r>
      <w:r w:rsidR="00AC2F6A">
        <w:rPr>
          <w:rFonts w:ascii="Times New Roman" w:hAnsi="Times New Roman" w:cs="Times New Roman"/>
          <w:sz w:val="24"/>
          <w:szCs w:val="24"/>
        </w:rPr>
        <w:t xml:space="preserve">karşılanmış olup, </w:t>
      </w:r>
      <w:proofErr w:type="gramStart"/>
      <w:r w:rsidR="00AC2F6A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AC2F6A">
        <w:rPr>
          <w:rFonts w:ascii="Times New Roman" w:hAnsi="Times New Roman" w:cs="Times New Roman"/>
          <w:sz w:val="24"/>
          <w:szCs w:val="24"/>
        </w:rPr>
        <w:t>TL’si</w:t>
      </w:r>
      <w:r>
        <w:rPr>
          <w:rFonts w:ascii="Times New Roman" w:hAnsi="Times New Roman" w:cs="Times New Roman"/>
          <w:sz w:val="24"/>
          <w:szCs w:val="24"/>
        </w:rPr>
        <w:t xml:space="preserve"> nakden taahhüt edilmiştir. Nakden taahhüt edilen sermayenin ¼’ ü tescilden önce ödenmiş olup, geri kalan ¾’ü ise genel kurulun alacağı karara göre 24 ay içerisinde ödenecektir.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AC2F6A" w:rsidRPr="00AC2F6A" w:rsidRDefault="00AC2F6A" w:rsidP="00AC2F6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AC2F6A" w:rsidRPr="00AC2F6A" w:rsidRDefault="00AC2F6A" w:rsidP="00AC2F6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C2F6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AC2F6A" w:rsidRPr="00AC2F6A" w:rsidRDefault="00AC2F6A" w:rsidP="00AC2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F6A" w:rsidRPr="00AC2F6A" w:rsidRDefault="00AC2F6A" w:rsidP="00AC2F6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Genel </w:t>
      </w:r>
      <w:r w:rsidR="003E486B" w:rsidRPr="00C81480">
        <w:rPr>
          <w:rFonts w:ascii="Times New Roman" w:hAnsi="Times New Roman" w:cs="Times New Roman"/>
          <w:sz w:val="24"/>
          <w:szCs w:val="24"/>
        </w:rPr>
        <w:t>kurulumuz ş</w:t>
      </w:r>
      <w:r w:rsidRPr="00C81480">
        <w:rPr>
          <w:rFonts w:ascii="Times New Roman" w:hAnsi="Times New Roman" w:cs="Times New Roman"/>
          <w:sz w:val="24"/>
          <w:szCs w:val="24"/>
        </w:rPr>
        <w:t>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sermayesinin …………</w:t>
      </w:r>
      <w:r w:rsidR="003E486B">
        <w:rPr>
          <w:rFonts w:ascii="Times New Roman" w:hAnsi="Times New Roman" w:cs="Times New Roman"/>
          <w:sz w:val="24"/>
          <w:szCs w:val="24"/>
        </w:rPr>
        <w:t>……………TL  arttırılarak ………………</w:t>
      </w:r>
      <w:r w:rsidRPr="00C81480">
        <w:rPr>
          <w:rFonts w:ascii="Times New Roman" w:hAnsi="Times New Roman" w:cs="Times New Roman"/>
          <w:sz w:val="24"/>
          <w:szCs w:val="24"/>
        </w:rPr>
        <w:t>.TL’ sına çıkartılmasına, konu ile ilgili olarak esas sözleşmesinin ..….. maddesinintadil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)……………:  </w:t>
      </w:r>
      <w:r w:rsidR="003E486B">
        <w:rPr>
          <w:rFonts w:ascii="Times New Roman" w:hAnsi="Times New Roman" w:cs="Times New Roman"/>
          <w:sz w:val="24"/>
          <w:szCs w:val="24"/>
        </w:rPr>
        <w:t>behe</w:t>
      </w:r>
      <w:r>
        <w:rPr>
          <w:rFonts w:ascii="Times New Roman" w:hAnsi="Times New Roman" w:cs="Times New Roman"/>
          <w:sz w:val="24"/>
          <w:szCs w:val="24"/>
        </w:rPr>
        <w:t>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E486B">
        <w:rPr>
          <w:rFonts w:ascii="Times New Roman" w:hAnsi="Times New Roman" w:cs="Times New Roman"/>
          <w:sz w:val="24"/>
          <w:szCs w:val="24"/>
        </w:rPr>
        <w:t xml:space="preserve">)……………:  beheri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nakden taahhüt edilmiş ve taahhüt edilen sermayenin ¼’ ü tescilden önce ödenmiş olup, geri kalan ¾’ü ise genel kurulun alacağı karara göre 24 ay içerisinde ödenecektir.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3E486B" w:rsidRPr="003E486B" w:rsidRDefault="003E486B" w:rsidP="003E48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48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3E486B" w:rsidRPr="003E486B" w:rsidRDefault="003E486B" w:rsidP="003E48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48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E486B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470C5D" w:rsidRPr="00C81480" w:rsidRDefault="00B004B5" w:rsidP="00B004B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sectPr w:rsidR="00470C5D" w:rsidRPr="00C81480" w:rsidSect="007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10005D"/>
    <w:rsid w:val="0020271B"/>
    <w:rsid w:val="002D695D"/>
    <w:rsid w:val="003B1472"/>
    <w:rsid w:val="003E486B"/>
    <w:rsid w:val="00470C5D"/>
    <w:rsid w:val="00476866"/>
    <w:rsid w:val="00521015"/>
    <w:rsid w:val="0063701E"/>
    <w:rsid w:val="007003C0"/>
    <w:rsid w:val="00715002"/>
    <w:rsid w:val="00731D62"/>
    <w:rsid w:val="007878C8"/>
    <w:rsid w:val="008249B0"/>
    <w:rsid w:val="00966F17"/>
    <w:rsid w:val="009D77C8"/>
    <w:rsid w:val="009F0DE3"/>
    <w:rsid w:val="00AC2F6A"/>
    <w:rsid w:val="00B004B5"/>
    <w:rsid w:val="00C3016A"/>
    <w:rsid w:val="00C81480"/>
    <w:rsid w:val="00D055D7"/>
    <w:rsid w:val="00DA0312"/>
    <w:rsid w:val="00F522D8"/>
    <w:rsid w:val="00F8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6</cp:revision>
  <dcterms:created xsi:type="dcterms:W3CDTF">2017-04-11T11:55:00Z</dcterms:created>
  <dcterms:modified xsi:type="dcterms:W3CDTF">2017-04-24T15:10:00Z</dcterms:modified>
</cp:coreProperties>
</file>