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14" w:rsidRPr="00556F14" w:rsidRDefault="00556F14" w:rsidP="00556F14">
      <w:pPr>
        <w:rPr>
          <w:rFonts w:ascii="Times New Roman" w:hAnsi="Times New Roman" w:cs="Times New Roman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>Toplantı Tarihi</w:t>
      </w:r>
      <w:r w:rsidRPr="00556F14">
        <w:rPr>
          <w:rFonts w:ascii="Times New Roman" w:hAnsi="Times New Roman" w:cs="Times New Roman"/>
          <w:sz w:val="24"/>
          <w:szCs w:val="24"/>
        </w:rPr>
        <w:tab/>
      </w:r>
      <w:r w:rsidRPr="00556F14">
        <w:rPr>
          <w:rFonts w:ascii="Times New Roman" w:hAnsi="Times New Roman" w:cs="Times New Roman"/>
          <w:sz w:val="24"/>
          <w:szCs w:val="24"/>
        </w:rPr>
        <w:tab/>
        <w:t>:</w:t>
      </w:r>
    </w:p>
    <w:p w:rsidR="00556F14" w:rsidRPr="00556F14" w:rsidRDefault="00556F14" w:rsidP="00556F14">
      <w:pPr>
        <w:rPr>
          <w:rFonts w:ascii="Times New Roman" w:hAnsi="Times New Roman" w:cs="Times New Roman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>Toplantı Sayısı</w:t>
      </w:r>
      <w:r w:rsidRPr="00556F14">
        <w:rPr>
          <w:rFonts w:ascii="Times New Roman" w:hAnsi="Times New Roman" w:cs="Times New Roman"/>
          <w:sz w:val="24"/>
          <w:szCs w:val="24"/>
        </w:rPr>
        <w:tab/>
      </w:r>
      <w:r w:rsidRPr="00556F14">
        <w:rPr>
          <w:rFonts w:ascii="Times New Roman" w:hAnsi="Times New Roman" w:cs="Times New Roman"/>
          <w:sz w:val="24"/>
          <w:szCs w:val="24"/>
        </w:rPr>
        <w:tab/>
        <w:t>:</w:t>
      </w:r>
    </w:p>
    <w:p w:rsidR="00556F14" w:rsidRPr="00556F14" w:rsidRDefault="00556F14" w:rsidP="00556F14">
      <w:pPr>
        <w:rPr>
          <w:rFonts w:ascii="Times New Roman" w:hAnsi="Times New Roman" w:cs="Times New Roman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 w:rsidRPr="00556F14">
        <w:rPr>
          <w:rFonts w:ascii="Times New Roman" w:hAnsi="Times New Roman" w:cs="Times New Roman"/>
          <w:sz w:val="24"/>
          <w:szCs w:val="24"/>
        </w:rPr>
        <w:t xml:space="preserve">Konusu       </w:t>
      </w:r>
      <w:r>
        <w:rPr>
          <w:rFonts w:ascii="Times New Roman" w:hAnsi="Times New Roman" w:cs="Times New Roman"/>
          <w:sz w:val="24"/>
          <w:szCs w:val="24"/>
        </w:rPr>
        <w:t xml:space="preserve">             : Tasfiyeden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dönülmesi</w:t>
      </w:r>
      <w:r w:rsidR="00554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F14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556F14">
        <w:rPr>
          <w:rFonts w:ascii="Times New Roman" w:hAnsi="Times New Roman" w:cs="Times New Roman"/>
          <w:sz w:val="24"/>
          <w:szCs w:val="24"/>
        </w:rPr>
        <w:t>.</w:t>
      </w:r>
    </w:p>
    <w:p w:rsidR="00556F14" w:rsidRPr="00556F14" w:rsidRDefault="00556F14" w:rsidP="00556F14">
      <w:pPr>
        <w:rPr>
          <w:rFonts w:ascii="Times New Roman" w:hAnsi="Times New Roman" w:cs="Times New Roman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>Toplantıya Katılanlar</w:t>
      </w:r>
      <w:r w:rsidRPr="00556F14"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715002" w:rsidRPr="00556F14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556F14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556F14" w:rsidRDefault="00290698" w:rsidP="00CE4B9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56F14">
        <w:rPr>
          <w:rFonts w:ascii="Times New Roman" w:hAnsi="Times New Roman" w:cs="Times New Roman"/>
          <w:sz w:val="24"/>
          <w:szCs w:val="24"/>
        </w:rPr>
        <w:t>Şirket ortakları</w:t>
      </w:r>
      <w:r w:rsidR="00715002" w:rsidRPr="00556F14">
        <w:rPr>
          <w:rFonts w:ascii="Times New Roman" w:hAnsi="Times New Roman" w:cs="Times New Roman"/>
          <w:sz w:val="24"/>
          <w:szCs w:val="24"/>
        </w:rPr>
        <w:t xml:space="preserve"> şirket merkezinde toplanarak aşağıdaki kararı almışlardır.</w:t>
      </w:r>
    </w:p>
    <w:p w:rsidR="00715002" w:rsidRPr="00556F14" w:rsidRDefault="00715002" w:rsidP="00CE4B9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31988" w:rsidRDefault="00631988" w:rsidP="00CE4B94">
      <w:pPr>
        <w:pStyle w:val="AralkYok"/>
        <w:jc w:val="both"/>
        <w:rPr>
          <w:rFonts w:ascii="Verdana" w:hAnsi="Verdana"/>
          <w:sz w:val="24"/>
          <w:szCs w:val="24"/>
        </w:rPr>
      </w:pPr>
      <w:proofErr w:type="gramStart"/>
      <w:r w:rsidRPr="00556F14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E4B94" w:rsidRPr="00556F14">
        <w:rPr>
          <w:rFonts w:ascii="Times New Roman" w:hAnsi="Times New Roman" w:cs="Times New Roman"/>
          <w:sz w:val="24"/>
          <w:szCs w:val="24"/>
        </w:rPr>
        <w:t xml:space="preserve"> </w:t>
      </w:r>
      <w:r w:rsidR="0083108A" w:rsidRPr="00556F14">
        <w:rPr>
          <w:rFonts w:ascii="Times New Roman" w:hAnsi="Times New Roman" w:cs="Times New Roman"/>
          <w:sz w:val="24"/>
          <w:szCs w:val="24"/>
        </w:rPr>
        <w:t>Tarih</w:t>
      </w:r>
      <w:r w:rsidR="00831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F1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56F14">
        <w:rPr>
          <w:rFonts w:ascii="Times New Roman" w:hAnsi="Times New Roman" w:cs="Times New Roman"/>
          <w:sz w:val="24"/>
          <w:szCs w:val="24"/>
        </w:rPr>
        <w:t xml:space="preserve"> sayılı karar  ile şirketin tasfiyesine karar verilmiş,tasfiye …………….. tarihinde tescil</w:t>
      </w:r>
      <w:r w:rsidR="0083108A">
        <w:rPr>
          <w:rFonts w:ascii="Times New Roman" w:hAnsi="Times New Roman" w:cs="Times New Roman"/>
          <w:sz w:val="24"/>
          <w:szCs w:val="24"/>
        </w:rPr>
        <w:t xml:space="preserve"> </w:t>
      </w:r>
      <w:r w:rsidRPr="00556F14">
        <w:rPr>
          <w:rFonts w:ascii="Times New Roman" w:hAnsi="Times New Roman" w:cs="Times New Roman"/>
          <w:sz w:val="24"/>
          <w:szCs w:val="24"/>
        </w:rPr>
        <w:t xml:space="preserve">edilmiş olup, ancak </w:t>
      </w:r>
      <w:proofErr w:type="gramStart"/>
      <w:r w:rsidRPr="00556F14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="001F56C6">
        <w:rPr>
          <w:rFonts w:ascii="Times New Roman" w:hAnsi="Times New Roman" w:cs="Times New Roman"/>
          <w:sz w:val="24"/>
          <w:szCs w:val="24"/>
        </w:rPr>
        <w:t xml:space="preserve"> </w:t>
      </w:r>
      <w:r w:rsidR="0083108A">
        <w:rPr>
          <w:rFonts w:ascii="Times New Roman" w:hAnsi="Times New Roman" w:cs="Times New Roman"/>
          <w:sz w:val="24"/>
          <w:szCs w:val="24"/>
        </w:rPr>
        <w:t>n</w:t>
      </w:r>
      <w:r w:rsidRPr="00556F14">
        <w:rPr>
          <w:rFonts w:ascii="Times New Roman" w:hAnsi="Times New Roman" w:cs="Times New Roman"/>
          <w:sz w:val="24"/>
          <w:szCs w:val="24"/>
        </w:rPr>
        <w:t>edeniyle ve şirketin malvarlığının pay sahip</w:t>
      </w:r>
      <w:r w:rsidR="00556F14">
        <w:rPr>
          <w:rFonts w:ascii="Times New Roman" w:hAnsi="Times New Roman" w:cs="Times New Roman"/>
          <w:sz w:val="24"/>
          <w:szCs w:val="24"/>
        </w:rPr>
        <w:t>leri arasında henüz dağıtılmaya</w:t>
      </w:r>
      <w:r w:rsidRPr="00556F14">
        <w:rPr>
          <w:rFonts w:ascii="Times New Roman" w:hAnsi="Times New Roman" w:cs="Times New Roman"/>
          <w:sz w:val="24"/>
          <w:szCs w:val="24"/>
        </w:rPr>
        <w:t xml:space="preserve"> başlanmadığının tasfiye memurların</w:t>
      </w:r>
      <w:r w:rsidR="003379C8" w:rsidRPr="00556F14">
        <w:rPr>
          <w:rFonts w:ascii="Times New Roman" w:hAnsi="Times New Roman" w:cs="Times New Roman"/>
          <w:sz w:val="24"/>
          <w:szCs w:val="24"/>
        </w:rPr>
        <w:t>ca</w:t>
      </w:r>
      <w:r w:rsidRPr="00556F14">
        <w:rPr>
          <w:rFonts w:ascii="Times New Roman" w:hAnsi="Times New Roman" w:cs="Times New Roman"/>
          <w:sz w:val="24"/>
          <w:szCs w:val="24"/>
        </w:rPr>
        <w:t xml:space="preserve"> tespit edilmesi nedeniyle şirketin tasfiyeden dönülerek faaliyetine devam etmesine</w:t>
      </w:r>
      <w:r w:rsidR="00D51244" w:rsidRPr="00556F14">
        <w:rPr>
          <w:rFonts w:ascii="Times New Roman" w:hAnsi="Times New Roman" w:cs="Times New Roman"/>
          <w:sz w:val="24"/>
          <w:szCs w:val="24"/>
        </w:rPr>
        <w:t>,</w:t>
      </w:r>
      <w:r w:rsidR="007B5F10">
        <w:rPr>
          <w:rFonts w:ascii="Times New Roman" w:hAnsi="Times New Roman" w:cs="Times New Roman"/>
          <w:sz w:val="24"/>
          <w:szCs w:val="24"/>
        </w:rPr>
        <w:t xml:space="preserve"> Tasfiye Halinde </w:t>
      </w:r>
      <w:proofErr w:type="gramStart"/>
      <w:r w:rsidR="007B5F10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proofErr w:type="gramEnd"/>
      <w:r w:rsidR="007B5F10">
        <w:rPr>
          <w:rFonts w:ascii="Times New Roman" w:hAnsi="Times New Roman" w:cs="Times New Roman"/>
          <w:sz w:val="24"/>
          <w:szCs w:val="24"/>
        </w:rPr>
        <w:t xml:space="preserve"> Şirketi olan şirket unvanının </w:t>
      </w:r>
      <w:proofErr w:type="gramStart"/>
      <w:r w:rsidR="007B5F10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="007B5F10">
        <w:rPr>
          <w:rFonts w:ascii="Times New Roman" w:hAnsi="Times New Roman" w:cs="Times New Roman"/>
          <w:sz w:val="24"/>
          <w:szCs w:val="24"/>
        </w:rPr>
        <w:t xml:space="preserve">şirketi olarak değiştirilmesine, </w:t>
      </w:r>
      <w:bookmarkStart w:id="0" w:name="_GoBack"/>
      <w:r w:rsidR="001F56C6">
        <w:rPr>
          <w:rFonts w:ascii="Times New Roman" w:hAnsi="Times New Roman" w:cs="Times New Roman"/>
          <w:sz w:val="24"/>
          <w:szCs w:val="24"/>
        </w:rPr>
        <w:t>tasfiy</w:t>
      </w:r>
      <w:bookmarkEnd w:id="0"/>
      <w:r w:rsidR="00556F14">
        <w:rPr>
          <w:rFonts w:ascii="Times New Roman" w:hAnsi="Times New Roman" w:cs="Times New Roman"/>
          <w:sz w:val="24"/>
          <w:szCs w:val="24"/>
        </w:rPr>
        <w:t xml:space="preserve">e memuru olarak seçilen ………T.C. kimlik </w:t>
      </w:r>
      <w:proofErr w:type="spellStart"/>
      <w:r w:rsidR="00556F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56F14">
        <w:rPr>
          <w:rFonts w:ascii="Times New Roman" w:hAnsi="Times New Roman" w:cs="Times New Roman"/>
          <w:sz w:val="24"/>
          <w:szCs w:val="24"/>
        </w:rPr>
        <w:t xml:space="preserve"> ……………………………’ </w:t>
      </w:r>
      <w:proofErr w:type="spellStart"/>
      <w:r w:rsidR="00556F1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556F14">
        <w:rPr>
          <w:rFonts w:ascii="Times New Roman" w:hAnsi="Times New Roman" w:cs="Times New Roman"/>
          <w:sz w:val="24"/>
          <w:szCs w:val="24"/>
        </w:rPr>
        <w:t xml:space="preserve"> görevinin sona ermesine, </w:t>
      </w:r>
      <w:r w:rsidR="00D51244" w:rsidRPr="00556F14">
        <w:rPr>
          <w:rFonts w:ascii="Times New Roman" w:hAnsi="Times New Roman" w:cs="Times New Roman"/>
          <w:sz w:val="24"/>
          <w:szCs w:val="24"/>
        </w:rPr>
        <w:t>şirket müdürlüğüne     …. yıl süreyle</w:t>
      </w:r>
      <w:r w:rsidR="00556F14">
        <w:rPr>
          <w:rFonts w:ascii="Times New Roman" w:hAnsi="Times New Roman" w:cs="Times New Roman"/>
          <w:sz w:val="24"/>
          <w:szCs w:val="24"/>
        </w:rPr>
        <w:t>/aksine bir karar alınıncaya kadar</w:t>
      </w:r>
      <w:r w:rsidR="00D51244" w:rsidRPr="00556F14">
        <w:rPr>
          <w:rFonts w:ascii="Times New Roman" w:hAnsi="Times New Roman" w:cs="Times New Roman"/>
          <w:sz w:val="24"/>
          <w:szCs w:val="24"/>
        </w:rPr>
        <w:t>…… uyrukl</w:t>
      </w:r>
      <w:r w:rsidR="00556F14">
        <w:rPr>
          <w:rFonts w:ascii="Times New Roman" w:hAnsi="Times New Roman" w:cs="Times New Roman"/>
          <w:sz w:val="24"/>
          <w:szCs w:val="24"/>
        </w:rPr>
        <w:t>u………….T.C. kimlik/</w:t>
      </w:r>
      <w:proofErr w:type="spellStart"/>
      <w:r w:rsidR="00556F14">
        <w:rPr>
          <w:rFonts w:ascii="Times New Roman" w:hAnsi="Times New Roman" w:cs="Times New Roman"/>
          <w:sz w:val="24"/>
          <w:szCs w:val="24"/>
        </w:rPr>
        <w:t>pas.nolu</w:t>
      </w:r>
      <w:proofErr w:type="spellEnd"/>
      <w:r w:rsidR="00D51244" w:rsidRPr="00556F14">
        <w:rPr>
          <w:rFonts w:ascii="Times New Roman" w:hAnsi="Times New Roman" w:cs="Times New Roman"/>
          <w:sz w:val="24"/>
          <w:szCs w:val="24"/>
        </w:rPr>
        <w:t xml:space="preserve"> …………………………….. a</w:t>
      </w:r>
      <w:r w:rsidR="001F56C6">
        <w:rPr>
          <w:rFonts w:ascii="Times New Roman" w:hAnsi="Times New Roman" w:cs="Times New Roman"/>
          <w:sz w:val="24"/>
          <w:szCs w:val="24"/>
        </w:rPr>
        <w:t xml:space="preserve">dresinde ikamet eden </w:t>
      </w:r>
      <w:proofErr w:type="gramStart"/>
      <w:r w:rsidR="001F56C6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="001F5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6C6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1F56C6">
        <w:rPr>
          <w:rFonts w:ascii="Times New Roman" w:hAnsi="Times New Roman" w:cs="Times New Roman"/>
          <w:sz w:val="24"/>
          <w:szCs w:val="24"/>
        </w:rPr>
        <w:t xml:space="preserve"> </w:t>
      </w:r>
      <w:r w:rsidR="003379C8" w:rsidRPr="00556F14">
        <w:rPr>
          <w:rFonts w:ascii="Times New Roman" w:hAnsi="Times New Roman" w:cs="Times New Roman"/>
          <w:sz w:val="24"/>
          <w:szCs w:val="24"/>
        </w:rPr>
        <w:t>s</w:t>
      </w:r>
      <w:r w:rsidR="00D51244" w:rsidRPr="00556F14">
        <w:rPr>
          <w:rFonts w:ascii="Times New Roman" w:hAnsi="Times New Roman" w:cs="Times New Roman"/>
          <w:sz w:val="24"/>
          <w:szCs w:val="24"/>
        </w:rPr>
        <w:t xml:space="preserve">eçilmesine ve şirketi şirket amacı ile ilgili olarak yapılacak her türlü işlerde </w:t>
      </w:r>
      <w:r w:rsidR="003379C8" w:rsidRPr="00556F14">
        <w:rPr>
          <w:rFonts w:ascii="Times New Roman" w:hAnsi="Times New Roman" w:cs="Times New Roman"/>
          <w:sz w:val="24"/>
          <w:szCs w:val="24"/>
        </w:rPr>
        <w:t xml:space="preserve">şirketi </w:t>
      </w:r>
      <w:r w:rsidR="00D51244" w:rsidRPr="00556F14">
        <w:rPr>
          <w:rFonts w:ascii="Times New Roman" w:hAnsi="Times New Roman" w:cs="Times New Roman"/>
          <w:sz w:val="24"/>
          <w:szCs w:val="24"/>
        </w:rPr>
        <w:t>şirket müdürü</w:t>
      </w:r>
      <w:r w:rsidR="001F5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1244" w:rsidRPr="00556F14">
        <w:rPr>
          <w:rFonts w:ascii="Times New Roman" w:hAnsi="Times New Roman" w:cs="Times New Roman"/>
          <w:sz w:val="24"/>
          <w:szCs w:val="24"/>
        </w:rPr>
        <w:t>…</w:t>
      </w:r>
      <w:r w:rsidR="00556F14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556F14">
        <w:rPr>
          <w:rFonts w:ascii="Times New Roman" w:hAnsi="Times New Roman" w:cs="Times New Roman"/>
          <w:sz w:val="24"/>
          <w:szCs w:val="24"/>
        </w:rPr>
        <w:t xml:space="preserve"> münferiden</w:t>
      </w:r>
      <w:r w:rsidR="005C4335">
        <w:rPr>
          <w:rFonts w:ascii="Times New Roman" w:hAnsi="Times New Roman" w:cs="Times New Roman"/>
          <w:sz w:val="24"/>
          <w:szCs w:val="24"/>
        </w:rPr>
        <w:t xml:space="preserve"> temsil</w:t>
      </w:r>
      <w:r w:rsidR="00D51244" w:rsidRPr="00556F14">
        <w:rPr>
          <w:rFonts w:ascii="Times New Roman" w:hAnsi="Times New Roman" w:cs="Times New Roman"/>
          <w:sz w:val="24"/>
          <w:szCs w:val="24"/>
        </w:rPr>
        <w:t xml:space="preserve"> etmesine karar veril</w:t>
      </w:r>
      <w:r w:rsidRPr="00556F14">
        <w:rPr>
          <w:rFonts w:ascii="Times New Roman" w:hAnsi="Times New Roman" w:cs="Times New Roman"/>
          <w:sz w:val="24"/>
          <w:szCs w:val="24"/>
        </w:rPr>
        <w:t>miştir</w:t>
      </w:r>
      <w:r>
        <w:rPr>
          <w:rFonts w:ascii="Verdana" w:hAnsi="Verdana"/>
          <w:sz w:val="24"/>
          <w:szCs w:val="24"/>
        </w:rPr>
        <w:t>.</w:t>
      </w:r>
    </w:p>
    <w:p w:rsidR="00631988" w:rsidRDefault="00631988" w:rsidP="00631988">
      <w:pPr>
        <w:pStyle w:val="AralkYok"/>
        <w:rPr>
          <w:rFonts w:ascii="Verdana" w:hAnsi="Verdana"/>
          <w:sz w:val="24"/>
          <w:szCs w:val="24"/>
        </w:rPr>
      </w:pPr>
    </w:p>
    <w:p w:rsidR="00290698" w:rsidRDefault="00290698" w:rsidP="00631988">
      <w:pPr>
        <w:pStyle w:val="AralkYok"/>
        <w:rPr>
          <w:rFonts w:ascii="Verdana" w:hAnsi="Verdana"/>
          <w:sz w:val="24"/>
          <w:szCs w:val="24"/>
        </w:rPr>
      </w:pPr>
    </w:p>
    <w:p w:rsidR="0083108A" w:rsidRPr="0083108A" w:rsidRDefault="0083108A" w:rsidP="00831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3108A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</w:p>
    <w:p w:rsidR="0083108A" w:rsidRPr="0083108A" w:rsidRDefault="0083108A" w:rsidP="00831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3108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83108A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83108A" w:rsidRPr="0083108A" w:rsidRDefault="0083108A" w:rsidP="008310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3108A">
        <w:rPr>
          <w:rFonts w:ascii="Times New Roman" w:eastAsia="Calibri" w:hAnsi="Times New Roman" w:cs="Times New Roman"/>
          <w:sz w:val="24"/>
          <w:szCs w:val="24"/>
          <w:lang w:eastAsia="tr-TR"/>
        </w:rPr>
        <w:t>T.C. Kimlik No/</w:t>
      </w:r>
      <w:proofErr w:type="spellStart"/>
      <w:proofErr w:type="gramStart"/>
      <w:r w:rsidRPr="0083108A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spellEnd"/>
      <w:proofErr w:type="gramEnd"/>
    </w:p>
    <w:p w:rsidR="0083108A" w:rsidRPr="0083108A" w:rsidRDefault="0083108A" w:rsidP="0083108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3108A" w:rsidRPr="0083108A" w:rsidRDefault="0083108A" w:rsidP="008310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698" w:rsidRDefault="00290698" w:rsidP="00631988">
      <w:pPr>
        <w:pStyle w:val="AralkYok"/>
        <w:rPr>
          <w:rFonts w:ascii="Verdana" w:hAnsi="Verdana"/>
          <w:sz w:val="24"/>
          <w:szCs w:val="24"/>
        </w:rPr>
      </w:pPr>
    </w:p>
    <w:p w:rsidR="002343DB" w:rsidRDefault="002343DB" w:rsidP="00631988">
      <w:pPr>
        <w:pStyle w:val="AralkYok"/>
        <w:rPr>
          <w:rFonts w:ascii="Verdana" w:hAnsi="Verdana"/>
          <w:sz w:val="24"/>
          <w:szCs w:val="24"/>
        </w:rPr>
      </w:pPr>
    </w:p>
    <w:p w:rsidR="00290698" w:rsidRPr="00E85DEC" w:rsidRDefault="00290698" w:rsidP="0029069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631988" w:rsidRDefault="00554652" w:rsidP="00554652">
      <w:pPr>
        <w:pStyle w:val="AralkYok"/>
        <w:rPr>
          <w:rFonts w:ascii="Verdana" w:hAnsi="Verdana"/>
          <w:sz w:val="24"/>
          <w:szCs w:val="24"/>
        </w:rPr>
      </w:pPr>
      <w:r w:rsidRPr="00631988">
        <w:rPr>
          <w:rFonts w:ascii="Verdana" w:hAnsi="Verdana"/>
          <w:sz w:val="24"/>
          <w:szCs w:val="24"/>
        </w:rPr>
        <w:t xml:space="preserve"> </w:t>
      </w:r>
    </w:p>
    <w:p w:rsidR="009D77C8" w:rsidRPr="00631988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631988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631988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631988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p w:rsidR="009D77C8" w:rsidRPr="00631988" w:rsidRDefault="009D77C8" w:rsidP="009D77C8">
      <w:pPr>
        <w:pStyle w:val="AralkYok"/>
        <w:ind w:left="360"/>
        <w:rPr>
          <w:rFonts w:ascii="Verdana" w:hAnsi="Verdana"/>
          <w:sz w:val="24"/>
          <w:szCs w:val="24"/>
        </w:rPr>
      </w:pPr>
    </w:p>
    <w:sectPr w:rsidR="009D77C8" w:rsidRPr="00631988" w:rsidSect="0086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083851"/>
    <w:rsid w:val="00132F4A"/>
    <w:rsid w:val="001F56C6"/>
    <w:rsid w:val="002343DB"/>
    <w:rsid w:val="00290698"/>
    <w:rsid w:val="002A3C4A"/>
    <w:rsid w:val="00304BD6"/>
    <w:rsid w:val="003379C8"/>
    <w:rsid w:val="003F190E"/>
    <w:rsid w:val="00544118"/>
    <w:rsid w:val="00554652"/>
    <w:rsid w:val="00556F14"/>
    <w:rsid w:val="005C4335"/>
    <w:rsid w:val="00631988"/>
    <w:rsid w:val="00644D08"/>
    <w:rsid w:val="00715002"/>
    <w:rsid w:val="007B5F10"/>
    <w:rsid w:val="008249B0"/>
    <w:rsid w:val="0083108A"/>
    <w:rsid w:val="00861B87"/>
    <w:rsid w:val="00861F96"/>
    <w:rsid w:val="009D77C8"/>
    <w:rsid w:val="00A019E5"/>
    <w:rsid w:val="00B72D6B"/>
    <w:rsid w:val="00CE4B94"/>
    <w:rsid w:val="00D2387C"/>
    <w:rsid w:val="00D51244"/>
    <w:rsid w:val="00DD27B0"/>
    <w:rsid w:val="00E6673B"/>
    <w:rsid w:val="00F23CE8"/>
    <w:rsid w:val="00F5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1CC22-1D9C-4440-8DA8-B145999D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F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paragraph" w:customStyle="1" w:styleId="Default">
    <w:name w:val="Default"/>
    <w:rsid w:val="006319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0E09-2DF4-475F-B94A-673D3901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emine</cp:lastModifiedBy>
  <cp:revision>15</cp:revision>
  <dcterms:created xsi:type="dcterms:W3CDTF">2012-07-25T10:33:00Z</dcterms:created>
  <dcterms:modified xsi:type="dcterms:W3CDTF">2017-04-24T13:45:00Z</dcterms:modified>
</cp:coreProperties>
</file>