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33" w:rsidRDefault="003E419D" w:rsidP="00BB7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6532">
        <w:rPr>
          <w:rFonts w:ascii="Times New Roman" w:hAnsi="Times New Roman" w:cs="Times New Roman"/>
          <w:b/>
          <w:noProof/>
          <w:sz w:val="28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7823ABF" wp14:editId="2A146E74">
            <wp:simplePos x="0" y="0"/>
            <wp:positionH relativeFrom="margin">
              <wp:posOffset>3090545</wp:posOffset>
            </wp:positionH>
            <wp:positionV relativeFrom="paragraph">
              <wp:posOffset>-334645</wp:posOffset>
            </wp:positionV>
            <wp:extent cx="1238250" cy="692150"/>
            <wp:effectExtent l="0" t="0" r="0" b="0"/>
            <wp:wrapNone/>
            <wp:docPr id="1" name="Resim 1" descr="C:\Users\kaan.gaffaroglu\AppData\Local\Microsoft\Windows\INetCache\Content.Outlook\SLRWYGI1\aoam.eng (00000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an.gaffaroglu\AppData\Local\Microsoft\Windows\INetCache\Content.Outlook\SLRWYGI1\aoam.eng (0000000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5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4A9C1ED1" wp14:editId="62570720">
            <wp:simplePos x="0" y="0"/>
            <wp:positionH relativeFrom="margin">
              <wp:posOffset>1953260</wp:posOffset>
            </wp:positionH>
            <wp:positionV relativeFrom="paragraph">
              <wp:posOffset>-349885</wp:posOffset>
            </wp:positionV>
            <wp:extent cx="802640" cy="628650"/>
            <wp:effectExtent l="0" t="0" r="0" b="0"/>
            <wp:wrapNone/>
            <wp:docPr id="3" name="Resim 3" descr="C:\Users\kaan.gaffaroglu\AppData\Local\Microsoft\Windows\INetCache\Content.Outlook\SLRWYGI1\miepo (00000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an.gaffaroglu\AppData\Local\Microsoft\Windows\INetCache\Content.Outlook\SLRWYGI1\miepo (0000000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26E" w:rsidRPr="003165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3BAA1875" wp14:editId="077913C1">
            <wp:simplePos x="0" y="0"/>
            <wp:positionH relativeFrom="margin">
              <wp:posOffset>-613068</wp:posOffset>
            </wp:positionH>
            <wp:positionV relativeFrom="paragraph">
              <wp:posOffset>-766445</wp:posOffset>
            </wp:positionV>
            <wp:extent cx="1901190" cy="1057275"/>
            <wp:effectExtent l="0" t="0" r="0" b="0"/>
            <wp:wrapNone/>
            <wp:docPr id="5" name="Resim 5" descr="C:\Users\kaan.gaffaroglu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an.gaffaroglu\Desktop\Adsı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26E" w:rsidRPr="00316532">
        <w:rPr>
          <w:rFonts w:ascii="Times New Roman" w:hAnsi="Times New Roman" w:cs="Times New Roman"/>
          <w:b/>
          <w:noProof/>
          <w:sz w:val="28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705E9C59" wp14:editId="78A10202">
            <wp:simplePos x="0" y="0"/>
            <wp:positionH relativeFrom="margin">
              <wp:posOffset>5506182</wp:posOffset>
            </wp:positionH>
            <wp:positionV relativeFrom="paragraph">
              <wp:posOffset>-659520</wp:posOffset>
            </wp:positionV>
            <wp:extent cx="628650" cy="628650"/>
            <wp:effectExtent l="0" t="0" r="0" b="0"/>
            <wp:wrapNone/>
            <wp:docPr id="2" name="Resim 2" descr="C:\Users\kaan.gaffaroglu\AppData\Local\Microsoft\Windows\INetCache\Content.Outlook\SLRWYGI1\logoeng (00000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an.gaffaroglu\AppData\Local\Microsoft\Windows\INetCache\Content.Outlook\SLRWYGI1\logoeng (0000000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532" w:rsidRDefault="00316532" w:rsidP="00BB7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6532" w:rsidRPr="00E06FE6" w:rsidRDefault="00316532" w:rsidP="00BB79F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443C8" w:rsidRPr="007C76DD" w:rsidRDefault="00BB79F3" w:rsidP="00BB7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76DD">
        <w:rPr>
          <w:rFonts w:ascii="Times New Roman" w:hAnsi="Times New Roman" w:cs="Times New Roman"/>
          <w:b/>
          <w:sz w:val="28"/>
          <w:szCs w:val="24"/>
        </w:rPr>
        <w:t>TÜRKİYE-MOLDOVA EKONOMİ FORUMU</w:t>
      </w:r>
    </w:p>
    <w:p w:rsidR="00BB79F3" w:rsidRPr="007C76DD" w:rsidRDefault="00BB79F3" w:rsidP="00BB79F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76DD">
        <w:rPr>
          <w:rFonts w:ascii="Times New Roman" w:hAnsi="Times New Roman" w:cs="Times New Roman"/>
          <w:i/>
          <w:sz w:val="24"/>
          <w:szCs w:val="24"/>
        </w:rPr>
        <w:t>23 Mart 2018, İstanbul</w:t>
      </w:r>
    </w:p>
    <w:p w:rsidR="00BB79F3" w:rsidRDefault="007C76DD" w:rsidP="00BB7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6DD">
        <w:rPr>
          <w:rFonts w:ascii="Times New Roman" w:hAnsi="Times New Roman" w:cs="Times New Roman"/>
          <w:b/>
          <w:sz w:val="24"/>
          <w:szCs w:val="24"/>
        </w:rPr>
        <w:t>Yer: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9F3">
        <w:rPr>
          <w:rFonts w:ascii="Times New Roman" w:hAnsi="Times New Roman" w:cs="Times New Roman"/>
          <w:sz w:val="24"/>
          <w:szCs w:val="24"/>
        </w:rPr>
        <w:t>TOBB İstanbul Hizmet Binası Konferans Salonu</w:t>
      </w:r>
    </w:p>
    <w:p w:rsidR="007C76DD" w:rsidRDefault="007C76DD" w:rsidP="00BB7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6DD" w:rsidRDefault="000603D8" w:rsidP="000603D8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C76DD" w:rsidRPr="000603D8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0603D8" w:rsidRPr="000603D8" w:rsidRDefault="000603D8" w:rsidP="000603D8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6DD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09.00-09.30</w:t>
      </w:r>
      <w:r w:rsidR="0046437E">
        <w:rPr>
          <w:rFonts w:ascii="Times New Roman" w:hAnsi="Times New Roman" w:cs="Times New Roman"/>
          <w:sz w:val="24"/>
          <w:szCs w:val="24"/>
        </w:rPr>
        <w:tab/>
      </w:r>
      <w:r w:rsidR="0046437E">
        <w:rPr>
          <w:rFonts w:ascii="Times New Roman" w:hAnsi="Times New Roman" w:cs="Times New Roman"/>
          <w:sz w:val="24"/>
          <w:szCs w:val="24"/>
        </w:rPr>
        <w:tab/>
        <w:t>Kayıt</w:t>
      </w:r>
    </w:p>
    <w:p w:rsidR="00202CE1" w:rsidRPr="00202CE1" w:rsidRDefault="00202CE1" w:rsidP="007C76D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F0D58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09.30-09.50</w:t>
      </w:r>
      <w:r w:rsidR="0046437E">
        <w:rPr>
          <w:rFonts w:ascii="Times New Roman" w:hAnsi="Times New Roman" w:cs="Times New Roman"/>
          <w:sz w:val="24"/>
          <w:szCs w:val="24"/>
        </w:rPr>
        <w:tab/>
      </w:r>
      <w:r w:rsidR="0046437E">
        <w:rPr>
          <w:rFonts w:ascii="Times New Roman" w:hAnsi="Times New Roman" w:cs="Times New Roman"/>
          <w:sz w:val="24"/>
          <w:szCs w:val="24"/>
        </w:rPr>
        <w:tab/>
        <w:t>Açılış konuşmaları</w:t>
      </w:r>
    </w:p>
    <w:p w:rsidR="0046437E" w:rsidRDefault="0046437E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9AA" w:rsidRDefault="005B29AA" w:rsidP="005B29AA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CA6C2E">
        <w:rPr>
          <w:rFonts w:ascii="Times New Roman" w:hAnsi="Times New Roman" w:cs="Times New Roman"/>
          <w:i/>
          <w:sz w:val="24"/>
          <w:szCs w:val="24"/>
        </w:rPr>
        <w:t xml:space="preserve">TOBB </w:t>
      </w:r>
    </w:p>
    <w:p w:rsidR="005B29AA" w:rsidRDefault="005B29AA" w:rsidP="005B29A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Moldova İşadamları Derneği</w:t>
      </w:r>
    </w:p>
    <w:p w:rsidR="005B29AA" w:rsidRDefault="005B29AA" w:rsidP="005B29A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Ekonomi Bakanı </w:t>
      </w:r>
      <w:r w:rsidR="004B5D03">
        <w:rPr>
          <w:rFonts w:ascii="Times New Roman" w:hAnsi="Times New Roman" w:cs="Times New Roman"/>
          <w:sz w:val="24"/>
          <w:szCs w:val="24"/>
        </w:rPr>
        <w:t xml:space="preserve">Sayın </w:t>
      </w:r>
      <w:r w:rsidR="003078B1">
        <w:rPr>
          <w:rFonts w:ascii="Times New Roman" w:hAnsi="Times New Roman" w:cs="Times New Roman"/>
          <w:sz w:val="24"/>
          <w:szCs w:val="24"/>
        </w:rPr>
        <w:t>Nihat ZEYBEKCİ</w:t>
      </w:r>
      <w:r w:rsidR="000A6369">
        <w:rPr>
          <w:rFonts w:ascii="Times New Roman" w:hAnsi="Times New Roman" w:cs="Times New Roman"/>
          <w:sz w:val="24"/>
          <w:szCs w:val="24"/>
        </w:rPr>
        <w:t xml:space="preserve"> </w:t>
      </w:r>
      <w:r w:rsidR="000A6369" w:rsidRPr="000A6369">
        <w:rPr>
          <w:rFonts w:ascii="Times New Roman" w:hAnsi="Times New Roman" w:cs="Times New Roman"/>
          <w:i/>
          <w:sz w:val="24"/>
          <w:szCs w:val="24"/>
        </w:rPr>
        <w:t>(teyide muhtaç)</w:t>
      </w:r>
    </w:p>
    <w:p w:rsidR="00600FFD" w:rsidRDefault="00600FFD" w:rsidP="005B29AA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Moldova Ekonomi ve Altyapı Bakanı </w:t>
      </w:r>
      <w:r w:rsidR="004B5D03">
        <w:rPr>
          <w:rFonts w:ascii="Times New Roman" w:hAnsi="Times New Roman" w:cs="Times New Roman"/>
          <w:sz w:val="24"/>
          <w:szCs w:val="24"/>
        </w:rPr>
        <w:t xml:space="preserve">Sayın </w:t>
      </w:r>
      <w:r>
        <w:rPr>
          <w:rFonts w:ascii="Times New Roman" w:hAnsi="Times New Roman" w:cs="Times New Roman"/>
          <w:sz w:val="24"/>
          <w:szCs w:val="24"/>
        </w:rPr>
        <w:t>Chiril G</w:t>
      </w:r>
      <w:r w:rsidR="003078B1">
        <w:rPr>
          <w:rFonts w:ascii="Times New Roman" w:hAnsi="Times New Roman" w:cs="Times New Roman"/>
          <w:sz w:val="24"/>
          <w:szCs w:val="24"/>
        </w:rPr>
        <w:t>ABURICI</w:t>
      </w:r>
    </w:p>
    <w:p w:rsidR="006F0D58" w:rsidRPr="00BB0E33" w:rsidRDefault="006F0D58" w:rsidP="007C7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629" w:rsidRPr="005574A0" w:rsidRDefault="00202CE1" w:rsidP="005574A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574A0">
        <w:rPr>
          <w:rFonts w:ascii="Times New Roman" w:hAnsi="Times New Roman" w:cs="Times New Roman"/>
          <w:b/>
          <w:sz w:val="24"/>
          <w:szCs w:val="24"/>
        </w:rPr>
        <w:t>MOLDOVA TARAFI SUNUMLARI</w:t>
      </w:r>
    </w:p>
    <w:p w:rsidR="006C7629" w:rsidRPr="00BB0E33" w:rsidRDefault="006C7629" w:rsidP="007C7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D58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09.50-10.05</w:t>
      </w:r>
      <w:r w:rsidR="003078B1">
        <w:rPr>
          <w:rFonts w:ascii="Times New Roman" w:hAnsi="Times New Roman" w:cs="Times New Roman"/>
          <w:sz w:val="24"/>
          <w:szCs w:val="24"/>
        </w:rPr>
        <w:tab/>
      </w:r>
      <w:r w:rsidR="003078B1">
        <w:rPr>
          <w:rFonts w:ascii="Times New Roman" w:hAnsi="Times New Roman" w:cs="Times New Roman"/>
          <w:sz w:val="24"/>
          <w:szCs w:val="24"/>
        </w:rPr>
        <w:tab/>
      </w:r>
      <w:r w:rsidR="00796961">
        <w:rPr>
          <w:rFonts w:ascii="Times New Roman" w:hAnsi="Times New Roman" w:cs="Times New Roman"/>
          <w:sz w:val="24"/>
          <w:szCs w:val="24"/>
        </w:rPr>
        <w:t>Moldova Hükümetinin yatırım çekme ve ihracatı artırma öncelikleri</w:t>
      </w:r>
    </w:p>
    <w:p w:rsidR="003078B1" w:rsidRPr="006D0C00" w:rsidRDefault="00796961" w:rsidP="007C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0C00">
        <w:rPr>
          <w:rFonts w:ascii="Times New Roman" w:hAnsi="Times New Roman" w:cs="Times New Roman"/>
          <w:b/>
          <w:sz w:val="24"/>
          <w:szCs w:val="24"/>
        </w:rPr>
        <w:t>Moldova Ekonomi ve Altyapı Bakanı Sayın Chiril GABURICI</w:t>
      </w:r>
    </w:p>
    <w:p w:rsidR="007F4A8A" w:rsidRPr="00202CE1" w:rsidRDefault="007F4A8A" w:rsidP="007C76D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F0D58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10.05-10.20</w:t>
      </w:r>
      <w:r w:rsidR="006D0C00">
        <w:rPr>
          <w:rFonts w:ascii="Times New Roman" w:hAnsi="Times New Roman" w:cs="Times New Roman"/>
          <w:sz w:val="24"/>
          <w:szCs w:val="24"/>
        </w:rPr>
        <w:tab/>
      </w:r>
      <w:r w:rsidR="006D0C00">
        <w:rPr>
          <w:rFonts w:ascii="Times New Roman" w:hAnsi="Times New Roman" w:cs="Times New Roman"/>
          <w:sz w:val="24"/>
          <w:szCs w:val="24"/>
        </w:rPr>
        <w:tab/>
        <w:t>Moldova’daki iş ortamı – öne çıkan sektörler – işbirliği ve özelleştirme</w:t>
      </w:r>
    </w:p>
    <w:p w:rsidR="003078B1" w:rsidRDefault="006D0C00" w:rsidP="007F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4A8A" w:rsidRPr="00BB0E33">
        <w:rPr>
          <w:rFonts w:ascii="Times New Roman" w:hAnsi="Times New Roman" w:cs="Times New Roman"/>
          <w:b/>
          <w:sz w:val="24"/>
          <w:szCs w:val="24"/>
        </w:rPr>
        <w:t>Moldova</w:t>
      </w:r>
      <w:r w:rsidR="007F4A8A">
        <w:rPr>
          <w:rFonts w:ascii="Times New Roman" w:hAnsi="Times New Roman" w:cs="Times New Roman"/>
          <w:sz w:val="24"/>
          <w:szCs w:val="24"/>
        </w:rPr>
        <w:t xml:space="preserve"> </w:t>
      </w:r>
      <w:r w:rsidR="007F4A8A" w:rsidRPr="006D0C00">
        <w:rPr>
          <w:rFonts w:ascii="Times New Roman" w:hAnsi="Times New Roman" w:cs="Times New Roman"/>
          <w:b/>
          <w:sz w:val="24"/>
          <w:szCs w:val="24"/>
        </w:rPr>
        <w:t>Ekonomi ve Altyapı</w:t>
      </w:r>
      <w:r w:rsidR="007F4A8A">
        <w:rPr>
          <w:rFonts w:ascii="Times New Roman" w:hAnsi="Times New Roman" w:cs="Times New Roman"/>
          <w:b/>
          <w:sz w:val="24"/>
          <w:szCs w:val="24"/>
        </w:rPr>
        <w:t xml:space="preserve"> Bakanlığı Müsteşarı Vitalie IURCU</w:t>
      </w:r>
    </w:p>
    <w:p w:rsidR="007F4A8A" w:rsidRPr="00202CE1" w:rsidRDefault="007F4A8A" w:rsidP="007C76D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078B1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10.20-10.30</w:t>
      </w:r>
      <w:r w:rsidR="003078B1">
        <w:rPr>
          <w:rFonts w:ascii="Times New Roman" w:hAnsi="Times New Roman" w:cs="Times New Roman"/>
          <w:sz w:val="24"/>
          <w:szCs w:val="24"/>
        </w:rPr>
        <w:tab/>
      </w:r>
      <w:r w:rsidR="003078B1">
        <w:rPr>
          <w:rFonts w:ascii="Times New Roman" w:hAnsi="Times New Roman" w:cs="Times New Roman"/>
          <w:sz w:val="24"/>
          <w:szCs w:val="24"/>
        </w:rPr>
        <w:tab/>
      </w:r>
      <w:r w:rsidR="003078B1" w:rsidRPr="007F4A8A">
        <w:rPr>
          <w:rFonts w:ascii="Times New Roman" w:hAnsi="Times New Roman" w:cs="Times New Roman"/>
          <w:sz w:val="24"/>
          <w:szCs w:val="24"/>
        </w:rPr>
        <w:t>Moldova Bankacılık Sistemi</w:t>
      </w:r>
    </w:p>
    <w:p w:rsidR="006F0D58" w:rsidRPr="007F4A8A" w:rsidRDefault="003078B1" w:rsidP="003078B1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7F4A8A">
        <w:rPr>
          <w:rFonts w:ascii="Times New Roman" w:hAnsi="Times New Roman" w:cs="Times New Roman"/>
          <w:b/>
          <w:sz w:val="24"/>
          <w:szCs w:val="24"/>
        </w:rPr>
        <w:t>Moldova Merkez Bankası Başkan Yrd. Cristina HAREA</w:t>
      </w:r>
    </w:p>
    <w:p w:rsidR="007F4A8A" w:rsidRPr="00202CE1" w:rsidRDefault="007F4A8A" w:rsidP="007C76D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F0D58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10.30-10.50</w:t>
      </w:r>
      <w:r w:rsidR="003078B1">
        <w:rPr>
          <w:rFonts w:ascii="Times New Roman" w:hAnsi="Times New Roman" w:cs="Times New Roman"/>
          <w:sz w:val="24"/>
          <w:szCs w:val="24"/>
        </w:rPr>
        <w:tab/>
      </w:r>
      <w:r w:rsidR="003078B1">
        <w:rPr>
          <w:rFonts w:ascii="Times New Roman" w:hAnsi="Times New Roman" w:cs="Times New Roman"/>
          <w:sz w:val="24"/>
          <w:szCs w:val="24"/>
        </w:rPr>
        <w:tab/>
      </w:r>
      <w:r w:rsidR="003078B1" w:rsidRPr="007F4A8A">
        <w:rPr>
          <w:rFonts w:ascii="Times New Roman" w:hAnsi="Times New Roman" w:cs="Times New Roman"/>
          <w:sz w:val="24"/>
          <w:szCs w:val="24"/>
        </w:rPr>
        <w:t>Moldova’daki Yatırım Projeleri</w:t>
      </w:r>
    </w:p>
    <w:p w:rsidR="003078B1" w:rsidRPr="007F4A8A" w:rsidRDefault="003078B1" w:rsidP="007C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4A8A">
        <w:rPr>
          <w:rFonts w:ascii="Times New Roman" w:hAnsi="Times New Roman" w:cs="Times New Roman"/>
          <w:b/>
          <w:sz w:val="24"/>
          <w:szCs w:val="24"/>
        </w:rPr>
        <w:t>Moldova Yatırım ve İhracat Promosyon Ajansı</w:t>
      </w:r>
    </w:p>
    <w:p w:rsidR="007F4A8A" w:rsidRPr="00202CE1" w:rsidRDefault="007F4A8A" w:rsidP="007C76D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F0D58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10.50-11.00</w:t>
      </w:r>
      <w:r w:rsidR="003078B1">
        <w:rPr>
          <w:rFonts w:ascii="Times New Roman" w:hAnsi="Times New Roman" w:cs="Times New Roman"/>
          <w:sz w:val="24"/>
          <w:szCs w:val="24"/>
        </w:rPr>
        <w:tab/>
      </w:r>
      <w:r w:rsidR="003078B1">
        <w:rPr>
          <w:rFonts w:ascii="Times New Roman" w:hAnsi="Times New Roman" w:cs="Times New Roman"/>
          <w:sz w:val="24"/>
          <w:szCs w:val="24"/>
        </w:rPr>
        <w:tab/>
      </w:r>
      <w:r w:rsidR="007F4A8A">
        <w:rPr>
          <w:rFonts w:ascii="Times New Roman" w:hAnsi="Times New Roman" w:cs="Times New Roman"/>
          <w:sz w:val="24"/>
          <w:szCs w:val="24"/>
        </w:rPr>
        <w:t>Moldovalı firmaların tanıtımı</w:t>
      </w:r>
    </w:p>
    <w:p w:rsidR="007F4A8A" w:rsidRPr="007F4A8A" w:rsidRDefault="007F4A8A" w:rsidP="007C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4A8A">
        <w:rPr>
          <w:rFonts w:ascii="Times New Roman" w:hAnsi="Times New Roman" w:cs="Times New Roman"/>
          <w:b/>
          <w:sz w:val="24"/>
          <w:szCs w:val="24"/>
        </w:rPr>
        <w:t>Moldova İşadamları Derneği Genel Sekreteri Alexandru BALTAG</w:t>
      </w:r>
    </w:p>
    <w:p w:rsidR="006F0D58" w:rsidRPr="00202CE1" w:rsidRDefault="006F0D58" w:rsidP="007C76D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F0D58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11.00-11.30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Çay-kahve arası</w:t>
      </w:r>
    </w:p>
    <w:p w:rsidR="006F0D58" w:rsidRPr="00BB0E33" w:rsidRDefault="006F0D58" w:rsidP="007C7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74A0" w:rsidRPr="005574A0" w:rsidRDefault="005574A0" w:rsidP="007C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2CE1">
        <w:rPr>
          <w:rFonts w:ascii="Times New Roman" w:hAnsi="Times New Roman" w:cs="Times New Roman"/>
          <w:b/>
          <w:sz w:val="24"/>
          <w:szCs w:val="24"/>
        </w:rPr>
        <w:t>TÜRKİYE TARAFI</w:t>
      </w:r>
      <w:r w:rsidR="00202CE1" w:rsidRPr="005574A0">
        <w:rPr>
          <w:rFonts w:ascii="Times New Roman" w:hAnsi="Times New Roman" w:cs="Times New Roman"/>
          <w:b/>
          <w:sz w:val="24"/>
          <w:szCs w:val="24"/>
        </w:rPr>
        <w:t xml:space="preserve"> SUNUMLARI</w:t>
      </w:r>
    </w:p>
    <w:p w:rsidR="005574A0" w:rsidRPr="00BB0E33" w:rsidRDefault="005574A0" w:rsidP="007C7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D58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11.30-11.45</w:t>
      </w:r>
      <w:r w:rsidR="005574A0">
        <w:rPr>
          <w:rFonts w:ascii="Times New Roman" w:hAnsi="Times New Roman" w:cs="Times New Roman"/>
          <w:sz w:val="24"/>
          <w:szCs w:val="24"/>
        </w:rPr>
        <w:tab/>
      </w:r>
      <w:r w:rsidR="005574A0">
        <w:rPr>
          <w:rFonts w:ascii="Times New Roman" w:hAnsi="Times New Roman" w:cs="Times New Roman"/>
          <w:sz w:val="24"/>
          <w:szCs w:val="24"/>
        </w:rPr>
        <w:tab/>
      </w:r>
      <w:r w:rsidR="00392426">
        <w:rPr>
          <w:rFonts w:ascii="Times New Roman" w:hAnsi="Times New Roman" w:cs="Times New Roman"/>
          <w:sz w:val="24"/>
          <w:szCs w:val="24"/>
        </w:rPr>
        <w:t>Türkiye ekonomisi sunumu</w:t>
      </w:r>
      <w:r w:rsidR="003F5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D58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11.45-12.00</w:t>
      </w:r>
      <w:r w:rsidR="006D3CEC">
        <w:rPr>
          <w:rFonts w:ascii="Times New Roman" w:hAnsi="Times New Roman" w:cs="Times New Roman"/>
          <w:sz w:val="24"/>
          <w:szCs w:val="24"/>
        </w:rPr>
        <w:tab/>
      </w:r>
      <w:r w:rsidR="006D3CEC">
        <w:rPr>
          <w:rFonts w:ascii="Times New Roman" w:hAnsi="Times New Roman" w:cs="Times New Roman"/>
          <w:sz w:val="24"/>
          <w:szCs w:val="24"/>
        </w:rPr>
        <w:tab/>
        <w:t xml:space="preserve">Türk firmalarının Moldova’daki başarı hikayeleri, </w:t>
      </w:r>
      <w:r w:rsidR="005C67BC">
        <w:rPr>
          <w:rFonts w:ascii="Times New Roman" w:hAnsi="Times New Roman" w:cs="Times New Roman"/>
          <w:sz w:val="24"/>
          <w:szCs w:val="24"/>
        </w:rPr>
        <w:t>(</w:t>
      </w:r>
      <w:r w:rsidR="006D3CEC">
        <w:rPr>
          <w:rFonts w:ascii="Times New Roman" w:hAnsi="Times New Roman" w:cs="Times New Roman"/>
          <w:sz w:val="24"/>
          <w:szCs w:val="24"/>
        </w:rPr>
        <w:t>Summa</w:t>
      </w:r>
      <w:r w:rsidR="009927CE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9927CE">
        <w:rPr>
          <w:rFonts w:ascii="Times New Roman" w:hAnsi="Times New Roman" w:cs="Times New Roman"/>
          <w:sz w:val="24"/>
          <w:szCs w:val="24"/>
        </w:rPr>
        <w:t>Ef</w:t>
      </w:r>
      <w:r w:rsidR="00126D37">
        <w:rPr>
          <w:rFonts w:ascii="Times New Roman" w:hAnsi="Times New Roman" w:cs="Times New Roman"/>
          <w:sz w:val="24"/>
          <w:szCs w:val="24"/>
        </w:rPr>
        <w:t>es</w:t>
      </w:r>
      <w:r w:rsidR="005C67BC">
        <w:rPr>
          <w:rFonts w:ascii="Times New Roman" w:hAnsi="Times New Roman" w:cs="Times New Roman"/>
          <w:sz w:val="24"/>
          <w:szCs w:val="24"/>
        </w:rPr>
        <w:t>)</w:t>
      </w:r>
    </w:p>
    <w:p w:rsidR="006F0D58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12.00-12.10</w:t>
      </w:r>
      <w:r w:rsidR="006D3CEC">
        <w:rPr>
          <w:rFonts w:ascii="Times New Roman" w:hAnsi="Times New Roman" w:cs="Times New Roman"/>
          <w:sz w:val="24"/>
          <w:szCs w:val="24"/>
        </w:rPr>
        <w:tab/>
      </w:r>
      <w:r w:rsidR="006D3CEC">
        <w:rPr>
          <w:rFonts w:ascii="Times New Roman" w:hAnsi="Times New Roman" w:cs="Times New Roman"/>
          <w:sz w:val="24"/>
          <w:szCs w:val="24"/>
        </w:rPr>
        <w:tab/>
        <w:t>Türk firmalarının tanıtımı, kapanış sözleri, TOBB</w:t>
      </w:r>
    </w:p>
    <w:p w:rsidR="006F0D58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12.10-12.15</w:t>
      </w:r>
      <w:r w:rsidR="00027119">
        <w:rPr>
          <w:rFonts w:ascii="Times New Roman" w:hAnsi="Times New Roman" w:cs="Times New Roman"/>
          <w:sz w:val="24"/>
          <w:szCs w:val="24"/>
        </w:rPr>
        <w:tab/>
      </w:r>
      <w:r w:rsidR="00027119">
        <w:rPr>
          <w:rFonts w:ascii="Times New Roman" w:hAnsi="Times New Roman" w:cs="Times New Roman"/>
          <w:sz w:val="24"/>
          <w:szCs w:val="24"/>
        </w:rPr>
        <w:tab/>
        <w:t>TOBB tanıtım filmi</w:t>
      </w:r>
    </w:p>
    <w:p w:rsidR="006F0D58" w:rsidRDefault="006F0D58" w:rsidP="00027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12.15-12.20</w:t>
      </w:r>
      <w:r w:rsidR="00027119">
        <w:rPr>
          <w:rFonts w:ascii="Times New Roman" w:hAnsi="Times New Roman" w:cs="Times New Roman"/>
          <w:sz w:val="24"/>
          <w:szCs w:val="24"/>
        </w:rPr>
        <w:tab/>
      </w:r>
      <w:r w:rsidR="00027119">
        <w:rPr>
          <w:rFonts w:ascii="Times New Roman" w:hAnsi="Times New Roman" w:cs="Times New Roman"/>
          <w:sz w:val="24"/>
          <w:szCs w:val="24"/>
        </w:rPr>
        <w:tab/>
        <w:t>Moldova İşadamları Derneği tanıtım filmi</w:t>
      </w:r>
    </w:p>
    <w:p w:rsidR="006F0D58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D58" w:rsidRDefault="006F0D58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12.20-12.30</w:t>
      </w:r>
      <w:r w:rsidR="00FD0EFC">
        <w:rPr>
          <w:rFonts w:ascii="Times New Roman" w:hAnsi="Times New Roman" w:cs="Times New Roman"/>
          <w:sz w:val="24"/>
          <w:szCs w:val="24"/>
        </w:rPr>
        <w:tab/>
      </w:r>
      <w:r w:rsidR="00FD0EFC">
        <w:rPr>
          <w:rFonts w:ascii="Times New Roman" w:hAnsi="Times New Roman" w:cs="Times New Roman"/>
          <w:sz w:val="24"/>
          <w:szCs w:val="24"/>
        </w:rPr>
        <w:tab/>
      </w:r>
      <w:r w:rsidR="006C7629">
        <w:rPr>
          <w:rFonts w:ascii="Times New Roman" w:hAnsi="Times New Roman" w:cs="Times New Roman"/>
          <w:sz w:val="24"/>
          <w:szCs w:val="24"/>
        </w:rPr>
        <w:t>TOBB- Moldova İşadamları Derneği a</w:t>
      </w:r>
      <w:r w:rsidR="00FD0EFC">
        <w:rPr>
          <w:rFonts w:ascii="Times New Roman" w:hAnsi="Times New Roman" w:cs="Times New Roman"/>
          <w:sz w:val="24"/>
          <w:szCs w:val="24"/>
        </w:rPr>
        <w:t>nlaşma imza töreni</w:t>
      </w:r>
    </w:p>
    <w:p w:rsidR="00A26B8D" w:rsidRPr="00202CE1" w:rsidRDefault="00A26B8D" w:rsidP="007C76D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26B8D" w:rsidRDefault="00A26B8D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12.30-14.00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Açık büfe öğle yemeği</w:t>
      </w:r>
    </w:p>
    <w:p w:rsidR="00A26B8D" w:rsidRPr="00202CE1" w:rsidRDefault="00A26B8D" w:rsidP="007C76D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A297F" w:rsidRDefault="00A26B8D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14.00-14.30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297F">
        <w:rPr>
          <w:rFonts w:ascii="Times New Roman" w:hAnsi="Times New Roman" w:cs="Times New Roman"/>
          <w:b/>
          <w:sz w:val="24"/>
          <w:szCs w:val="24"/>
        </w:rPr>
        <w:t xml:space="preserve">Yuvarlak </w:t>
      </w:r>
      <w:r w:rsidR="00AA297F">
        <w:rPr>
          <w:rFonts w:ascii="Times New Roman" w:hAnsi="Times New Roman" w:cs="Times New Roman"/>
          <w:b/>
          <w:sz w:val="24"/>
          <w:szCs w:val="24"/>
        </w:rPr>
        <w:t>Masa Toplantısı</w:t>
      </w:r>
      <w:r w:rsidR="00BB0E33">
        <w:rPr>
          <w:rFonts w:ascii="Times New Roman" w:hAnsi="Times New Roman" w:cs="Times New Roman"/>
          <w:b/>
          <w:sz w:val="24"/>
          <w:szCs w:val="24"/>
        </w:rPr>
        <w:t xml:space="preserve"> – Vitalie IURCU</w:t>
      </w:r>
    </w:p>
    <w:p w:rsidR="00A26B8D" w:rsidRDefault="00AA297F" w:rsidP="00AA297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Moldova-Türkiye Serbest Ticaret Anlaşmasının Uygulanması</w:t>
      </w:r>
    </w:p>
    <w:p w:rsidR="00A26B8D" w:rsidRPr="00202CE1" w:rsidRDefault="00A26B8D" w:rsidP="007C76D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26B8D" w:rsidRDefault="00A26B8D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14.30-15.00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Soru-cevap</w:t>
      </w:r>
      <w:r w:rsidR="005129AF">
        <w:rPr>
          <w:rFonts w:ascii="Times New Roman" w:hAnsi="Times New Roman" w:cs="Times New Roman"/>
          <w:sz w:val="24"/>
          <w:szCs w:val="24"/>
        </w:rPr>
        <w:t xml:space="preserve"> oturumu</w:t>
      </w:r>
    </w:p>
    <w:p w:rsidR="00A26B8D" w:rsidRPr="00202CE1" w:rsidRDefault="00A26B8D" w:rsidP="007C76D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26B8D" w:rsidRDefault="00A26B8D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15.00-17.00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Firmalar arası ikili görüşmeler (B2B)</w:t>
      </w:r>
    </w:p>
    <w:p w:rsidR="00A26B8D" w:rsidRPr="00BB79F3" w:rsidRDefault="00A26B8D" w:rsidP="007C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Kokteyl</w:t>
      </w:r>
      <w:r w:rsidR="00BB0E33">
        <w:rPr>
          <w:rFonts w:ascii="Times New Roman" w:hAnsi="Times New Roman" w:cs="Times New Roman"/>
          <w:sz w:val="24"/>
          <w:szCs w:val="24"/>
        </w:rPr>
        <w:t xml:space="preserve"> ve networking</w:t>
      </w:r>
    </w:p>
    <w:sectPr w:rsidR="00A26B8D" w:rsidRPr="00BB79F3" w:rsidSect="00AA297F">
      <w:pgSz w:w="11906" w:h="16838"/>
      <w:pgMar w:top="1417" w:right="1417" w:bottom="1417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10" w:rsidRDefault="009C6510" w:rsidP="00AA297F">
      <w:pPr>
        <w:spacing w:after="0" w:line="240" w:lineRule="auto"/>
      </w:pPr>
      <w:r>
        <w:separator/>
      </w:r>
    </w:p>
  </w:endnote>
  <w:endnote w:type="continuationSeparator" w:id="0">
    <w:p w:rsidR="009C6510" w:rsidRDefault="009C6510" w:rsidP="00AA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10" w:rsidRDefault="009C6510" w:rsidP="00AA297F">
      <w:pPr>
        <w:spacing w:after="0" w:line="240" w:lineRule="auto"/>
      </w:pPr>
      <w:r>
        <w:separator/>
      </w:r>
    </w:p>
  </w:footnote>
  <w:footnote w:type="continuationSeparator" w:id="0">
    <w:p w:rsidR="009C6510" w:rsidRDefault="009C6510" w:rsidP="00AA2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80B42"/>
    <w:multiLevelType w:val="hybridMultilevel"/>
    <w:tmpl w:val="3F562C92"/>
    <w:lvl w:ilvl="0" w:tplc="3DC8727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F3"/>
    <w:rsid w:val="00027119"/>
    <w:rsid w:val="000603D8"/>
    <w:rsid w:val="000A6369"/>
    <w:rsid w:val="000B57B7"/>
    <w:rsid w:val="001043FC"/>
    <w:rsid w:val="00126D37"/>
    <w:rsid w:val="001344EE"/>
    <w:rsid w:val="0018154A"/>
    <w:rsid w:val="001D18ED"/>
    <w:rsid w:val="00202CE1"/>
    <w:rsid w:val="00244937"/>
    <w:rsid w:val="003078B1"/>
    <w:rsid w:val="00316532"/>
    <w:rsid w:val="00350504"/>
    <w:rsid w:val="00392426"/>
    <w:rsid w:val="003E419D"/>
    <w:rsid w:val="003F5D27"/>
    <w:rsid w:val="0045361B"/>
    <w:rsid w:val="0046437E"/>
    <w:rsid w:val="004B5D03"/>
    <w:rsid w:val="005129AF"/>
    <w:rsid w:val="005574A0"/>
    <w:rsid w:val="005B29AA"/>
    <w:rsid w:val="005C67BC"/>
    <w:rsid w:val="005D6483"/>
    <w:rsid w:val="00600FFD"/>
    <w:rsid w:val="006443C8"/>
    <w:rsid w:val="006A6937"/>
    <w:rsid w:val="006C7629"/>
    <w:rsid w:val="006D0C00"/>
    <w:rsid w:val="006D3CEC"/>
    <w:rsid w:val="006F0D58"/>
    <w:rsid w:val="00796961"/>
    <w:rsid w:val="007C76DD"/>
    <w:rsid w:val="007F4A8A"/>
    <w:rsid w:val="00880733"/>
    <w:rsid w:val="008B526E"/>
    <w:rsid w:val="00924D7C"/>
    <w:rsid w:val="009927CE"/>
    <w:rsid w:val="009C6510"/>
    <w:rsid w:val="00A26B8D"/>
    <w:rsid w:val="00AA297F"/>
    <w:rsid w:val="00B750FA"/>
    <w:rsid w:val="00BB0E33"/>
    <w:rsid w:val="00BB79F3"/>
    <w:rsid w:val="00CA6C2E"/>
    <w:rsid w:val="00DC5B7D"/>
    <w:rsid w:val="00E06FE6"/>
    <w:rsid w:val="00F7106E"/>
    <w:rsid w:val="00F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56A76C"/>
  <w15:chartTrackingRefBased/>
  <w15:docId w15:val="{A1DC249B-FAA7-4CF6-846B-72132601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03D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A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297F"/>
  </w:style>
  <w:style w:type="paragraph" w:styleId="AltBilgi">
    <w:name w:val="footer"/>
    <w:basedOn w:val="Normal"/>
    <w:link w:val="AltBilgiChar"/>
    <w:uiPriority w:val="99"/>
    <w:unhideWhenUsed/>
    <w:rsid w:val="00AA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297F"/>
  </w:style>
  <w:style w:type="paragraph" w:styleId="BalonMetni">
    <w:name w:val="Balloon Text"/>
    <w:basedOn w:val="Normal"/>
    <w:link w:val="BalonMetniChar"/>
    <w:uiPriority w:val="99"/>
    <w:semiHidden/>
    <w:unhideWhenUsed/>
    <w:rsid w:val="0099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A44C-E0FA-4575-A925-4038FDE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GAFFAROĞLU</dc:creator>
  <cp:keywords/>
  <dc:description/>
  <cp:lastModifiedBy>KAAN GAFFAROĞLU</cp:lastModifiedBy>
  <cp:revision>11</cp:revision>
  <cp:lastPrinted>2018-03-09T07:46:00Z</cp:lastPrinted>
  <dcterms:created xsi:type="dcterms:W3CDTF">2018-03-08T08:19:00Z</dcterms:created>
  <dcterms:modified xsi:type="dcterms:W3CDTF">2018-03-09T08:01:00Z</dcterms:modified>
</cp:coreProperties>
</file>