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DE" w:rsidRPr="00FD3763" w:rsidRDefault="00FF4357" w:rsidP="009B36DE">
      <w:pPr>
        <w:spacing w:after="0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99ABFE4" wp14:editId="60C04559">
            <wp:simplePos x="0" y="0"/>
            <wp:positionH relativeFrom="column">
              <wp:posOffset>-366395</wp:posOffset>
            </wp:positionH>
            <wp:positionV relativeFrom="paragraph">
              <wp:posOffset>-89535</wp:posOffset>
            </wp:positionV>
            <wp:extent cx="904632" cy="799694"/>
            <wp:effectExtent l="0" t="0" r="0" b="635"/>
            <wp:wrapNone/>
            <wp:docPr id="2" name="Resim 2" descr="http://www.altso.org.tr/wp-content/uploads/2017/02/altso-logo-en_son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tso.org.tr/wp-content/uploads/2017/02/altso-logo-en_son5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32" cy="7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784257C" wp14:editId="139ED819">
            <wp:simplePos x="0" y="0"/>
            <wp:positionH relativeFrom="margin">
              <wp:align>right</wp:align>
            </wp:positionH>
            <wp:positionV relativeFrom="paragraph">
              <wp:posOffset>-121920</wp:posOffset>
            </wp:positionV>
            <wp:extent cx="1168523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2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6DE" w:rsidRPr="00FD3763">
        <w:rPr>
          <w:b/>
          <w:sz w:val="28"/>
        </w:rPr>
        <w:t>ALANY</w:t>
      </w:r>
      <w:r w:rsidR="00FD3763">
        <w:rPr>
          <w:b/>
          <w:sz w:val="28"/>
        </w:rPr>
        <w:t>A COĞRAFİ İŞARETLERİN NERESİNDE</w:t>
      </w:r>
      <w:r w:rsidR="009B36DE" w:rsidRPr="00FD3763">
        <w:rPr>
          <w:b/>
          <w:sz w:val="28"/>
        </w:rPr>
        <w:t>?</w:t>
      </w:r>
      <w:r w:rsidRPr="00FF4357">
        <w:rPr>
          <w:noProof/>
          <w:lang w:eastAsia="tr-TR"/>
        </w:rPr>
        <w:t xml:space="preserve"> </w:t>
      </w:r>
    </w:p>
    <w:p w:rsidR="009B36DE" w:rsidRDefault="00B44270" w:rsidP="00B4427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19 Aralık 2019</w:t>
      </w:r>
    </w:p>
    <w:p w:rsidR="00B44270" w:rsidRDefault="00B44270" w:rsidP="00B44270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Alanya Ticaret ve Sanayi Odası </w:t>
      </w:r>
    </w:p>
    <w:p w:rsidR="00B44270" w:rsidRPr="00B44270" w:rsidRDefault="00B44270" w:rsidP="00B4427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Konferans Salonu</w:t>
      </w:r>
      <w:bookmarkStart w:id="0" w:name="_GoBack"/>
      <w:bookmarkEnd w:id="0"/>
    </w:p>
    <w:p w:rsidR="00FF4357" w:rsidRDefault="00FF4357" w:rsidP="009B36DE">
      <w:pPr>
        <w:jc w:val="both"/>
        <w:rPr>
          <w:b/>
        </w:rPr>
      </w:pPr>
    </w:p>
    <w:p w:rsidR="009B36DE" w:rsidRDefault="00B128A3" w:rsidP="009B36DE">
      <w:pPr>
        <w:jc w:val="both"/>
      </w:pPr>
      <w:r>
        <w:rPr>
          <w:b/>
        </w:rPr>
        <w:t>0</w:t>
      </w:r>
      <w:r w:rsidR="009B36DE" w:rsidRPr="009B36DE">
        <w:rPr>
          <w:b/>
        </w:rPr>
        <w:t>9.</w:t>
      </w:r>
      <w:proofErr w:type="gramStart"/>
      <w:r w:rsidR="009B36DE" w:rsidRPr="009B36DE">
        <w:rPr>
          <w:b/>
        </w:rPr>
        <w:t>00</w:t>
      </w:r>
      <w:r w:rsidR="009B36DE">
        <w:t xml:space="preserve">  Kayıt</w:t>
      </w:r>
      <w:proofErr w:type="gramEnd"/>
    </w:p>
    <w:p w:rsidR="00ED2921" w:rsidRPr="00ED2921" w:rsidRDefault="009B36DE" w:rsidP="009B36DE">
      <w:pPr>
        <w:jc w:val="both"/>
      </w:pPr>
      <w:r w:rsidRPr="009B36DE">
        <w:rPr>
          <w:b/>
        </w:rPr>
        <w:t>09.30 -10.15</w:t>
      </w:r>
      <w:r w:rsidR="00FD3763">
        <w:t xml:space="preserve"> Açılış K</w:t>
      </w:r>
      <w:r w:rsidR="00ED2921">
        <w:t>onuşmaları</w:t>
      </w:r>
    </w:p>
    <w:p w:rsidR="009B36DE" w:rsidRDefault="009B36DE" w:rsidP="009B36DE">
      <w:pPr>
        <w:jc w:val="both"/>
      </w:pPr>
      <w:r w:rsidRPr="009B36DE">
        <w:rPr>
          <w:b/>
        </w:rPr>
        <w:t>10.15-10.45</w:t>
      </w:r>
      <w:r w:rsidR="00D41DB3">
        <w:t xml:space="preserve"> </w:t>
      </w:r>
      <w:r>
        <w:t>Coğrafi İş</w:t>
      </w:r>
      <w:r w:rsidR="00D41DB3">
        <w:t>aretler ve Türkiye uygulamaları</w:t>
      </w:r>
      <w:r w:rsidR="00D41DB3">
        <w:tab/>
      </w:r>
      <w:r>
        <w:t xml:space="preserve"> Prof. Dr. Yavuz </w:t>
      </w:r>
      <w:r w:rsidR="00D41DB3">
        <w:t>TEKELİOĞLU</w:t>
      </w:r>
      <w:r>
        <w:t xml:space="preserve">, </w:t>
      </w:r>
      <w:proofErr w:type="spellStart"/>
      <w:r>
        <w:t>YÜciTA</w:t>
      </w:r>
      <w:proofErr w:type="spellEnd"/>
      <w:r>
        <w:t xml:space="preserve"> Başkanı</w:t>
      </w:r>
    </w:p>
    <w:p w:rsidR="009B36DE" w:rsidRDefault="009B36DE" w:rsidP="009B36DE">
      <w:pPr>
        <w:jc w:val="both"/>
      </w:pPr>
      <w:r w:rsidRPr="009B36DE">
        <w:rPr>
          <w:b/>
        </w:rPr>
        <w:t>10.45-11.00</w:t>
      </w:r>
      <w:r>
        <w:t xml:space="preserve"> Kahve arası</w:t>
      </w:r>
    </w:p>
    <w:p w:rsidR="009B36DE" w:rsidRDefault="009B36DE" w:rsidP="009B36DE">
      <w:pPr>
        <w:jc w:val="both"/>
      </w:pPr>
      <w:r w:rsidRPr="009B36DE">
        <w:rPr>
          <w:b/>
        </w:rPr>
        <w:t>11.00-12.</w:t>
      </w:r>
      <w:proofErr w:type="gramStart"/>
      <w:r w:rsidRPr="009B36DE">
        <w:rPr>
          <w:b/>
        </w:rPr>
        <w:t>30</w:t>
      </w:r>
      <w:r w:rsidR="00ED2921">
        <w:t xml:space="preserve"> </w:t>
      </w:r>
      <w:r w:rsidR="00E4678D">
        <w:t xml:space="preserve"> </w:t>
      </w:r>
      <w:r>
        <w:t xml:space="preserve"> 1</w:t>
      </w:r>
      <w:proofErr w:type="gramEnd"/>
      <w:r>
        <w:t xml:space="preserve">.Oturum        </w:t>
      </w:r>
      <w:proofErr w:type="spellStart"/>
      <w:r>
        <w:t>Moderatör</w:t>
      </w:r>
      <w:proofErr w:type="spellEnd"/>
      <w:r w:rsidR="005772D7">
        <w:t>:</w:t>
      </w:r>
      <w:r>
        <w:t xml:space="preserve"> </w:t>
      </w:r>
      <w:r w:rsidR="005772D7" w:rsidRPr="005772D7">
        <w:rPr>
          <w:b/>
        </w:rPr>
        <w:t>Ayşe</w:t>
      </w:r>
      <w:r w:rsidR="005772D7">
        <w:t xml:space="preserve"> </w:t>
      </w:r>
      <w:r w:rsidRPr="00FD3763">
        <w:rPr>
          <w:b/>
        </w:rPr>
        <w:t>Ayşin</w:t>
      </w:r>
      <w:r w:rsidR="00FD3763" w:rsidRPr="00FD3763">
        <w:rPr>
          <w:b/>
        </w:rPr>
        <w:t xml:space="preserve"> IŞIKGECE</w:t>
      </w:r>
    </w:p>
    <w:p w:rsidR="009B36DE" w:rsidRPr="003D2A86" w:rsidRDefault="003D2A86" w:rsidP="009B36DE">
      <w:pPr>
        <w:jc w:val="both"/>
        <w:rPr>
          <w:b/>
        </w:rPr>
      </w:pPr>
      <w:r w:rsidRPr="003D2A86">
        <w:rPr>
          <w:b/>
        </w:rPr>
        <w:t>COĞRAFİ İŞARETLER;</w:t>
      </w:r>
    </w:p>
    <w:p w:rsidR="009B36DE" w:rsidRDefault="009B36DE" w:rsidP="000604B7">
      <w:pPr>
        <w:pStyle w:val="ListeParagraf"/>
        <w:numPr>
          <w:ilvl w:val="0"/>
          <w:numId w:val="4"/>
        </w:numPr>
        <w:jc w:val="both"/>
      </w:pPr>
      <w:r>
        <w:t xml:space="preserve">AB’de Coğrafi İşaretler, </w:t>
      </w:r>
      <w:r w:rsidR="00D41DB3">
        <w:tab/>
      </w:r>
      <w:r w:rsidR="00D41DB3">
        <w:tab/>
      </w:r>
      <w:r w:rsidR="00D41DB3">
        <w:tab/>
        <w:t xml:space="preserve">Dr. Pınar NACAK, </w:t>
      </w:r>
      <w:r w:rsidRPr="00D41DB3">
        <w:rPr>
          <w:i/>
        </w:rPr>
        <w:t>İzmir Ticaret Borsası Başkan Danışman</w:t>
      </w:r>
    </w:p>
    <w:p w:rsidR="009B36DE" w:rsidRDefault="009B36DE" w:rsidP="000604B7">
      <w:pPr>
        <w:pStyle w:val="ListeParagraf"/>
        <w:numPr>
          <w:ilvl w:val="0"/>
          <w:numId w:val="4"/>
        </w:numPr>
        <w:jc w:val="both"/>
      </w:pPr>
      <w:r>
        <w:t>Coğrafi İşaretler ve Kırsal Kalkınma</w:t>
      </w:r>
      <w:r w:rsidR="00D41DB3">
        <w:t>,        P</w:t>
      </w:r>
      <w:r>
        <w:t xml:space="preserve">rof. Dr. Selim </w:t>
      </w:r>
      <w:r w:rsidR="00D41DB3">
        <w:t>ÇAĞATAY</w:t>
      </w:r>
      <w:r>
        <w:t xml:space="preserve">, </w:t>
      </w:r>
      <w:r w:rsidR="00D41DB3">
        <w:rPr>
          <w:i/>
        </w:rPr>
        <w:t>Akdeniz Üniversitesi, İ.İ.B.F.</w:t>
      </w:r>
    </w:p>
    <w:p w:rsidR="009B36DE" w:rsidRDefault="009B36DE" w:rsidP="000604B7">
      <w:pPr>
        <w:pStyle w:val="ListeParagraf"/>
        <w:numPr>
          <w:ilvl w:val="0"/>
          <w:numId w:val="4"/>
        </w:numPr>
        <w:jc w:val="both"/>
      </w:pPr>
      <w:r>
        <w:t xml:space="preserve">Coğrafi İşaretlerde Yönetişim,                  </w:t>
      </w:r>
      <w:proofErr w:type="spellStart"/>
      <w:r w:rsidR="00D41DB3">
        <w:t>Dr</w:t>
      </w:r>
      <w:proofErr w:type="spellEnd"/>
      <w:r w:rsidR="00D41DB3">
        <w:t xml:space="preserve"> Mehmet </w:t>
      </w:r>
      <w:r w:rsidR="005A2E8A">
        <w:t>ZANBAK</w:t>
      </w:r>
      <w:r w:rsidR="00D41DB3">
        <w:t xml:space="preserve">, </w:t>
      </w:r>
      <w:r w:rsidR="00D41DB3" w:rsidRPr="00D41DB3">
        <w:rPr>
          <w:i/>
        </w:rPr>
        <w:t>Akdeniz Üniversitesi</w:t>
      </w:r>
      <w:r w:rsidR="00D41DB3">
        <w:rPr>
          <w:i/>
        </w:rPr>
        <w:t>, İ.İ.B.F.</w:t>
      </w:r>
    </w:p>
    <w:p w:rsidR="009B36DE" w:rsidRDefault="009B36DE" w:rsidP="000604B7">
      <w:pPr>
        <w:pStyle w:val="ListeParagraf"/>
        <w:numPr>
          <w:ilvl w:val="0"/>
          <w:numId w:val="4"/>
        </w:numPr>
        <w:jc w:val="both"/>
      </w:pPr>
      <w:r>
        <w:t xml:space="preserve">Coğrafi İşaretlerde Denetim,  </w:t>
      </w:r>
      <w:r w:rsidR="00D41DB3">
        <w:t xml:space="preserve">                  </w:t>
      </w:r>
      <w:r>
        <w:t>Prof. Dr. Ber</w:t>
      </w:r>
      <w:r w:rsidR="00D41DB3">
        <w:t xml:space="preserve">aat </w:t>
      </w:r>
      <w:r w:rsidR="005A2E8A">
        <w:t>ÖZÇELİK</w:t>
      </w:r>
      <w:r w:rsidR="00D41DB3">
        <w:t xml:space="preserve">, </w:t>
      </w:r>
      <w:r w:rsidR="00D41DB3" w:rsidRPr="0098671C">
        <w:rPr>
          <w:i/>
        </w:rPr>
        <w:t>İTÜ</w:t>
      </w:r>
      <w:r w:rsidR="0098671C" w:rsidRPr="0098671C">
        <w:rPr>
          <w:i/>
        </w:rPr>
        <w:t xml:space="preserve"> Kimya </w:t>
      </w:r>
      <w:proofErr w:type="spellStart"/>
      <w:r w:rsidR="0098671C" w:rsidRPr="0098671C">
        <w:rPr>
          <w:i/>
        </w:rPr>
        <w:t>Metalurji</w:t>
      </w:r>
      <w:proofErr w:type="spellEnd"/>
      <w:r w:rsidR="0098671C" w:rsidRPr="0098671C">
        <w:rPr>
          <w:i/>
        </w:rPr>
        <w:t xml:space="preserve"> Fakültesi </w:t>
      </w:r>
    </w:p>
    <w:p w:rsidR="009B36DE" w:rsidRDefault="009B36DE" w:rsidP="009B36DE">
      <w:pPr>
        <w:jc w:val="both"/>
      </w:pPr>
      <w:r w:rsidRPr="009B36DE">
        <w:rPr>
          <w:b/>
        </w:rPr>
        <w:t xml:space="preserve">12.30- 13.30 </w:t>
      </w:r>
      <w:r>
        <w:t>Yemek arası</w:t>
      </w:r>
    </w:p>
    <w:p w:rsidR="009B36DE" w:rsidRDefault="009B36DE" w:rsidP="009B36DE">
      <w:pPr>
        <w:jc w:val="both"/>
      </w:pPr>
      <w:r w:rsidRPr="009B36DE">
        <w:rPr>
          <w:b/>
        </w:rPr>
        <w:t>13.30-15.</w:t>
      </w:r>
      <w:proofErr w:type="gramStart"/>
      <w:r w:rsidRPr="009B36DE">
        <w:rPr>
          <w:b/>
        </w:rPr>
        <w:t>00</w:t>
      </w:r>
      <w:r>
        <w:t xml:space="preserve">   II</w:t>
      </w:r>
      <w:proofErr w:type="gramEnd"/>
      <w:r>
        <w:t xml:space="preserve">. Oturum              </w:t>
      </w:r>
      <w:proofErr w:type="spellStart"/>
      <w:r>
        <w:t>Moderatör</w:t>
      </w:r>
      <w:proofErr w:type="spellEnd"/>
      <w:r>
        <w:t xml:space="preserve">: </w:t>
      </w:r>
      <w:proofErr w:type="spellStart"/>
      <w:r>
        <w:t>P</w:t>
      </w:r>
      <w:r w:rsidRPr="00FD3763">
        <w:rPr>
          <w:b/>
        </w:rPr>
        <w:t>rof</w:t>
      </w:r>
      <w:proofErr w:type="spellEnd"/>
      <w:r w:rsidRPr="00FD3763">
        <w:rPr>
          <w:b/>
        </w:rPr>
        <w:t xml:space="preserve"> </w:t>
      </w:r>
      <w:proofErr w:type="spellStart"/>
      <w:r w:rsidRPr="00FD3763">
        <w:rPr>
          <w:b/>
        </w:rPr>
        <w:t>Dr</w:t>
      </w:r>
      <w:proofErr w:type="spellEnd"/>
      <w:r w:rsidRPr="00FD3763">
        <w:rPr>
          <w:b/>
        </w:rPr>
        <w:t xml:space="preserve"> Selim </w:t>
      </w:r>
      <w:r w:rsidR="00FD3763" w:rsidRPr="00FD3763">
        <w:rPr>
          <w:b/>
        </w:rPr>
        <w:t>ÇAĞATAY</w:t>
      </w:r>
    </w:p>
    <w:p w:rsidR="009B36DE" w:rsidRPr="003D2A86" w:rsidRDefault="003D2A86" w:rsidP="009B36DE">
      <w:pPr>
        <w:jc w:val="both"/>
        <w:rPr>
          <w:b/>
        </w:rPr>
      </w:pPr>
      <w:r w:rsidRPr="003D2A86">
        <w:rPr>
          <w:b/>
        </w:rPr>
        <w:t>COĞRAFİ İŞARETLERDE ÖRNEK UYGULAMALAR;</w:t>
      </w:r>
    </w:p>
    <w:p w:rsidR="009B36DE" w:rsidRDefault="009B36DE" w:rsidP="000604B7">
      <w:pPr>
        <w:pStyle w:val="ListeParagraf"/>
        <w:numPr>
          <w:ilvl w:val="0"/>
          <w:numId w:val="2"/>
        </w:numPr>
        <w:jc w:val="both"/>
      </w:pPr>
      <w:proofErr w:type="spellStart"/>
      <w:r>
        <w:t>Kapıdağı</w:t>
      </w:r>
      <w:proofErr w:type="spellEnd"/>
      <w:r>
        <w:t xml:space="preserve"> Mor Soğanı ve Be</w:t>
      </w:r>
      <w:r w:rsidR="00B97935">
        <w:t xml:space="preserve">reketli Eller Kadın </w:t>
      </w:r>
      <w:proofErr w:type="gramStart"/>
      <w:r w:rsidR="00B97935">
        <w:t xml:space="preserve">Kooperatifi        </w:t>
      </w:r>
      <w:r>
        <w:t>Özl</w:t>
      </w:r>
      <w:r w:rsidR="00B97935">
        <w:t>em</w:t>
      </w:r>
      <w:proofErr w:type="gramEnd"/>
      <w:r w:rsidR="00B97935">
        <w:t xml:space="preserve"> </w:t>
      </w:r>
      <w:r w:rsidR="005A2E8A">
        <w:t>SARI</w:t>
      </w:r>
      <w:r w:rsidR="00B97935">
        <w:t xml:space="preserve">, </w:t>
      </w:r>
      <w:r w:rsidR="00B97935" w:rsidRPr="00B97935">
        <w:rPr>
          <w:i/>
        </w:rPr>
        <w:t>Erdek Ticaret Odası Başkanı</w:t>
      </w:r>
      <w:r w:rsidR="00B97935">
        <w:t xml:space="preserve"> </w:t>
      </w:r>
    </w:p>
    <w:p w:rsidR="00B97935" w:rsidRDefault="00B97935" w:rsidP="000604B7">
      <w:pPr>
        <w:pStyle w:val="ListeParagraf"/>
        <w:numPr>
          <w:ilvl w:val="0"/>
          <w:numId w:val="2"/>
        </w:numPr>
        <w:jc w:val="both"/>
        <w:sectPr w:rsidR="00B97935" w:rsidSect="009B36DE">
          <w:pgSz w:w="11906" w:h="16838"/>
          <w:pgMar w:top="567" w:right="424" w:bottom="0" w:left="1417" w:header="708" w:footer="708" w:gutter="0"/>
          <w:cols w:space="708"/>
          <w:docGrid w:linePitch="360"/>
        </w:sectPr>
      </w:pPr>
    </w:p>
    <w:p w:rsidR="00B97935" w:rsidRPr="00B97935" w:rsidRDefault="009B36DE" w:rsidP="005A2E8A">
      <w:pPr>
        <w:pStyle w:val="ListeParagraf"/>
        <w:numPr>
          <w:ilvl w:val="0"/>
          <w:numId w:val="2"/>
        </w:numPr>
        <w:ind w:right="425"/>
        <w:jc w:val="both"/>
        <w:rPr>
          <w:i/>
        </w:rPr>
        <w:sectPr w:rsidR="00B97935" w:rsidRPr="00B97935" w:rsidSect="00B97935">
          <w:type w:val="continuous"/>
          <w:pgSz w:w="11906" w:h="16838"/>
          <w:pgMar w:top="567" w:right="424" w:bottom="0" w:left="1417" w:header="708" w:footer="708" w:gutter="0"/>
          <w:cols w:num="2" w:space="708"/>
          <w:docGrid w:linePitch="360"/>
        </w:sectPr>
      </w:pPr>
      <w:r>
        <w:lastRenderedPageBreak/>
        <w:t>Peynir</w:t>
      </w:r>
      <w:r w:rsidR="00B97935">
        <w:t xml:space="preserve"> Hazinesi Anadolu: Türkiye’nin Tescilli Peynirleri</w:t>
      </w:r>
      <w:r>
        <w:t xml:space="preserve"> </w:t>
      </w:r>
      <w:r w:rsidR="00B97935">
        <w:tab/>
        <w:t xml:space="preserve">                                                 </w:t>
      </w:r>
      <w:r>
        <w:lastRenderedPageBreak/>
        <w:t xml:space="preserve">Neşe </w:t>
      </w:r>
      <w:r w:rsidR="00B97935">
        <w:t>BİBER</w:t>
      </w:r>
      <w:r w:rsidR="005A2E8A">
        <w:t xml:space="preserve"> </w:t>
      </w:r>
      <w:r>
        <w:t>-</w:t>
      </w:r>
      <w:r w:rsidR="005A2E8A">
        <w:t xml:space="preserve"> </w:t>
      </w:r>
      <w:r>
        <w:t xml:space="preserve">Berrin </w:t>
      </w:r>
      <w:r w:rsidR="00B97935">
        <w:t>BALONUR</w:t>
      </w:r>
      <w:r>
        <w:t xml:space="preserve"> </w:t>
      </w:r>
      <w:r w:rsidR="00B97935">
        <w:t xml:space="preserve">                   </w:t>
      </w:r>
      <w:proofErr w:type="spellStart"/>
      <w:r w:rsidRPr="00B97935">
        <w:rPr>
          <w:i/>
        </w:rPr>
        <w:t>Antregourmet</w:t>
      </w:r>
      <w:proofErr w:type="spellEnd"/>
    </w:p>
    <w:p w:rsidR="009B36DE" w:rsidRDefault="009B36DE" w:rsidP="00B97935">
      <w:pPr>
        <w:pStyle w:val="ListeParagraf"/>
        <w:numPr>
          <w:ilvl w:val="0"/>
          <w:numId w:val="2"/>
        </w:numPr>
        <w:jc w:val="both"/>
      </w:pPr>
      <w:r>
        <w:lastRenderedPageBreak/>
        <w:t>Metro Topta</w:t>
      </w:r>
      <w:r w:rsidR="00B97935">
        <w:t>ncı Market ve Coğrafi İşaretli Ürünler</w:t>
      </w:r>
      <w:r w:rsidR="00B97935">
        <w:tab/>
        <w:t xml:space="preserve">         </w:t>
      </w:r>
      <w:r>
        <w:t xml:space="preserve">Birol </w:t>
      </w:r>
      <w:r w:rsidR="005A2E8A">
        <w:t>ULUŞAN</w:t>
      </w:r>
      <w:r>
        <w:t>, Metro Gıda Kategori Müdürü</w:t>
      </w:r>
    </w:p>
    <w:p w:rsidR="00B97935" w:rsidRDefault="00B97935" w:rsidP="000604B7">
      <w:pPr>
        <w:pStyle w:val="ListeParagraf"/>
        <w:numPr>
          <w:ilvl w:val="0"/>
          <w:numId w:val="2"/>
        </w:numPr>
        <w:jc w:val="both"/>
        <w:sectPr w:rsidR="00B97935" w:rsidSect="00B97935">
          <w:type w:val="continuous"/>
          <w:pgSz w:w="11906" w:h="16838"/>
          <w:pgMar w:top="567" w:right="424" w:bottom="0" w:left="1417" w:header="708" w:footer="708" w:gutter="0"/>
          <w:cols w:space="708"/>
          <w:docGrid w:linePitch="360"/>
        </w:sectPr>
      </w:pPr>
    </w:p>
    <w:p w:rsidR="00B97935" w:rsidRDefault="009B36DE" w:rsidP="00B97935">
      <w:pPr>
        <w:pStyle w:val="ListeParagraf"/>
        <w:numPr>
          <w:ilvl w:val="0"/>
          <w:numId w:val="2"/>
        </w:numPr>
        <w:jc w:val="both"/>
      </w:pPr>
      <w:r>
        <w:lastRenderedPageBreak/>
        <w:t xml:space="preserve">Bir köy, bir </w:t>
      </w:r>
      <w:r w:rsidR="00B97935">
        <w:t xml:space="preserve">peynir Fransa </w:t>
      </w:r>
      <w:proofErr w:type="spellStart"/>
      <w:r w:rsidR="00B97935">
        <w:t>Roquefort</w:t>
      </w:r>
      <w:proofErr w:type="spellEnd"/>
      <w:r w:rsidR="00B97935">
        <w:t xml:space="preserve"> Peyniri</w:t>
      </w:r>
      <w:r>
        <w:t xml:space="preserve">: Bir </w:t>
      </w:r>
      <w:r w:rsidR="005772D7">
        <w:t xml:space="preserve">Başarı </w:t>
      </w:r>
      <w:proofErr w:type="gramStart"/>
      <w:r w:rsidR="005772D7">
        <w:t>Hikayesi</w:t>
      </w:r>
      <w:proofErr w:type="gramEnd"/>
      <w:r w:rsidR="00B97935">
        <w:t xml:space="preserve">                                                                               </w:t>
      </w:r>
    </w:p>
    <w:p w:rsidR="009B36DE" w:rsidRDefault="00B97935" w:rsidP="00B97935">
      <w:pPr>
        <w:pStyle w:val="ListeParagraf"/>
        <w:jc w:val="both"/>
      </w:pPr>
      <w:proofErr w:type="spellStart"/>
      <w:r>
        <w:lastRenderedPageBreak/>
        <w:t>Prof.Dr</w:t>
      </w:r>
      <w:proofErr w:type="spellEnd"/>
      <w:r>
        <w:t xml:space="preserve"> Yavuz </w:t>
      </w:r>
      <w:proofErr w:type="gramStart"/>
      <w:r>
        <w:t>TEKELİOĞLU ,</w:t>
      </w:r>
      <w:proofErr w:type="spellStart"/>
      <w:r>
        <w:t>YUciTA</w:t>
      </w:r>
      <w:proofErr w:type="spellEnd"/>
      <w:proofErr w:type="gramEnd"/>
      <w:r>
        <w:t xml:space="preserve">                                                                    </w:t>
      </w:r>
      <w:r w:rsidR="009B36DE">
        <w:t xml:space="preserve"> </w:t>
      </w:r>
    </w:p>
    <w:p w:rsidR="00B97935" w:rsidRDefault="00B97935" w:rsidP="00B97935">
      <w:pPr>
        <w:jc w:val="both"/>
        <w:rPr>
          <w:b/>
        </w:rPr>
        <w:sectPr w:rsidR="00B97935" w:rsidSect="00B97935">
          <w:type w:val="continuous"/>
          <w:pgSz w:w="11906" w:h="16838"/>
          <w:pgMar w:top="567" w:right="424" w:bottom="0" w:left="1417" w:header="708" w:footer="708" w:gutter="0"/>
          <w:cols w:num="2" w:space="708"/>
          <w:docGrid w:linePitch="360"/>
        </w:sectPr>
      </w:pPr>
    </w:p>
    <w:p w:rsidR="00B97935" w:rsidRDefault="00B97935" w:rsidP="009B36DE">
      <w:pPr>
        <w:jc w:val="both"/>
        <w:rPr>
          <w:b/>
        </w:rPr>
      </w:pPr>
    </w:p>
    <w:p w:rsidR="009B36DE" w:rsidRDefault="009B36DE" w:rsidP="009B36DE">
      <w:pPr>
        <w:jc w:val="both"/>
      </w:pPr>
      <w:r>
        <w:rPr>
          <w:b/>
        </w:rPr>
        <w:t>15.00-15.15</w:t>
      </w:r>
      <w:r>
        <w:t xml:space="preserve"> Kahve arası</w:t>
      </w:r>
    </w:p>
    <w:p w:rsidR="003D2A86" w:rsidRDefault="009B36DE" w:rsidP="009B36DE">
      <w:pPr>
        <w:jc w:val="both"/>
      </w:pPr>
      <w:r w:rsidRPr="009B36DE">
        <w:rPr>
          <w:b/>
        </w:rPr>
        <w:t>15.15- 16.30</w:t>
      </w:r>
      <w:r w:rsidR="00FD3763">
        <w:t xml:space="preserve"> </w:t>
      </w:r>
      <w:r>
        <w:t xml:space="preserve">III. </w:t>
      </w:r>
      <w:r w:rsidR="009B4FCA">
        <w:t xml:space="preserve">Oturum </w:t>
      </w:r>
    </w:p>
    <w:p w:rsidR="009B36DE" w:rsidRPr="003D2A86" w:rsidRDefault="003D2A86" w:rsidP="009B36DE">
      <w:pPr>
        <w:jc w:val="both"/>
        <w:rPr>
          <w:b/>
        </w:rPr>
      </w:pPr>
      <w:r w:rsidRPr="003D2A86">
        <w:rPr>
          <w:b/>
        </w:rPr>
        <w:t>ALANYA</w:t>
      </w:r>
      <w:r>
        <w:rPr>
          <w:b/>
        </w:rPr>
        <w:t>’NIN COĞRAFİ İŞARETLİ ÜRÜNLERİ</w:t>
      </w:r>
      <w:r w:rsidRPr="003D2A86">
        <w:rPr>
          <w:b/>
        </w:rPr>
        <w:t xml:space="preserve"> </w:t>
      </w:r>
    </w:p>
    <w:p w:rsidR="009B36DE" w:rsidRDefault="009B36DE" w:rsidP="000604B7">
      <w:pPr>
        <w:pStyle w:val="ListeParagraf"/>
        <w:numPr>
          <w:ilvl w:val="0"/>
          <w:numId w:val="3"/>
        </w:numPr>
        <w:jc w:val="both"/>
      </w:pPr>
      <w:r>
        <w:t xml:space="preserve">Dünyada Avokado </w:t>
      </w:r>
      <w:r w:rsidR="003D2A86">
        <w:t xml:space="preserve"> - </w:t>
      </w:r>
      <w:r>
        <w:t>Prof</w:t>
      </w:r>
      <w:r w:rsidR="003D2A86">
        <w:t xml:space="preserve">. Dr. Hamide GÜBBÜK </w:t>
      </w:r>
    </w:p>
    <w:p w:rsidR="009B36DE" w:rsidRDefault="003D2A86" w:rsidP="000604B7">
      <w:pPr>
        <w:pStyle w:val="ListeParagraf"/>
        <w:numPr>
          <w:ilvl w:val="0"/>
          <w:numId w:val="3"/>
        </w:numPr>
        <w:jc w:val="both"/>
      </w:pPr>
      <w:r>
        <w:t>Türkiye’de A</w:t>
      </w:r>
      <w:r w:rsidR="009B36DE">
        <w:t xml:space="preserve">vokado </w:t>
      </w:r>
      <w:r>
        <w:t xml:space="preserve">- </w:t>
      </w:r>
      <w:proofErr w:type="spellStart"/>
      <w:r>
        <w:t>Dr</w:t>
      </w:r>
      <w:proofErr w:type="spellEnd"/>
      <w:r>
        <w:t xml:space="preserve"> Aliye DEMİRKOL </w:t>
      </w:r>
    </w:p>
    <w:p w:rsidR="009B36DE" w:rsidRDefault="003D2A86" w:rsidP="003D2A86">
      <w:pPr>
        <w:pStyle w:val="ListeParagraf"/>
        <w:numPr>
          <w:ilvl w:val="0"/>
          <w:numId w:val="3"/>
        </w:numPr>
        <w:jc w:val="both"/>
      </w:pPr>
      <w:r>
        <w:t xml:space="preserve">Alanya Avokadosu ve </w:t>
      </w:r>
      <w:r w:rsidRPr="003D2A86">
        <w:t>Alanya Yenidünyası</w:t>
      </w:r>
      <w:r w:rsidR="005A2E8A">
        <w:t xml:space="preserve">- Mehmet </w:t>
      </w:r>
      <w:proofErr w:type="gramStart"/>
      <w:r w:rsidR="005A2E8A">
        <w:t>RÜZGAR</w:t>
      </w:r>
      <w:proofErr w:type="gramEnd"/>
      <w:r w:rsidR="005A2E8A">
        <w:t xml:space="preserve"> Alanya İlçe Tarım Müdürü </w:t>
      </w:r>
    </w:p>
    <w:p w:rsidR="00ED2921" w:rsidRDefault="003D2A86" w:rsidP="00ED2921">
      <w:pPr>
        <w:pStyle w:val="ListeParagraf"/>
        <w:numPr>
          <w:ilvl w:val="0"/>
          <w:numId w:val="3"/>
        </w:numPr>
      </w:pPr>
      <w:r>
        <w:t xml:space="preserve">Alanya </w:t>
      </w:r>
      <w:proofErr w:type="spellStart"/>
      <w:r>
        <w:t>Gülüklü</w:t>
      </w:r>
      <w:proofErr w:type="spellEnd"/>
      <w:r w:rsidR="00D41DB3">
        <w:t>/</w:t>
      </w:r>
      <w:proofErr w:type="spellStart"/>
      <w:r w:rsidR="00D41DB3">
        <w:t>Hülüklü</w:t>
      </w:r>
      <w:proofErr w:type="spellEnd"/>
      <w:r>
        <w:t xml:space="preserve"> Çorbası </w:t>
      </w:r>
      <w:r w:rsidR="00FF4357">
        <w:t>–</w:t>
      </w:r>
      <w:r w:rsidR="00ED2921">
        <w:t xml:space="preserve"> </w:t>
      </w:r>
      <w:r w:rsidR="005A2E8A">
        <w:t>Alanya Belediyesi</w:t>
      </w:r>
    </w:p>
    <w:p w:rsidR="00ED2921" w:rsidRDefault="00ED2921" w:rsidP="00ED2921">
      <w:pPr>
        <w:pStyle w:val="ListeParagraf"/>
      </w:pPr>
      <w:r w:rsidRPr="005A2E8A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45ADCEF" wp14:editId="7CDA6DC0">
            <wp:simplePos x="0" y="0"/>
            <wp:positionH relativeFrom="margin">
              <wp:posOffset>1576705</wp:posOffset>
            </wp:positionH>
            <wp:positionV relativeFrom="paragraph">
              <wp:posOffset>524510</wp:posOffset>
            </wp:positionV>
            <wp:extent cx="1504950" cy="1504950"/>
            <wp:effectExtent l="0" t="0" r="0" b="0"/>
            <wp:wrapSquare wrapText="bothSides"/>
            <wp:docPr id="3" name="Resim 3" descr="alanya avokado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nya avokado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E8A">
        <w:t xml:space="preserve">                                                                              </w:t>
      </w:r>
    </w:p>
    <w:p w:rsidR="00ED2921" w:rsidRDefault="00ED2921" w:rsidP="00ED2921">
      <w:pPr>
        <w:pStyle w:val="ListeParagraf"/>
      </w:pPr>
    </w:p>
    <w:p w:rsidR="00ED2921" w:rsidRDefault="00ED2921" w:rsidP="00ED2921">
      <w:pPr>
        <w:pStyle w:val="ListeParagraf"/>
      </w:pPr>
    </w:p>
    <w:p w:rsidR="00ED2921" w:rsidRDefault="00ED2921" w:rsidP="00ED2921">
      <w:pPr>
        <w:pStyle w:val="ListeParagraf"/>
      </w:pPr>
    </w:p>
    <w:p w:rsidR="00FF4357" w:rsidRDefault="005A2E8A" w:rsidP="00ED2921">
      <w:pPr>
        <w:pStyle w:val="ListeParagraf"/>
      </w:pPr>
      <w:r>
        <w:t xml:space="preserve">                                                                                                                                                                 </w:t>
      </w:r>
      <w:r w:rsidR="00DD0AA7">
        <w:t xml:space="preserve">                     </w:t>
      </w:r>
      <w:r w:rsidR="00FF4357">
        <w:t xml:space="preserve"> </w:t>
      </w:r>
      <w:r w:rsidR="00DD0AA7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D2A86">
        <w:t xml:space="preserve">            </w:t>
      </w:r>
      <w:r w:rsidR="00DD0AA7">
        <w:t xml:space="preserve">     </w:t>
      </w:r>
      <w:r w:rsidR="003D2A86">
        <w:t xml:space="preserve">    </w:t>
      </w:r>
      <w:r>
        <w:t xml:space="preserve">     </w:t>
      </w:r>
      <w:r w:rsidR="003D2A86">
        <w:t xml:space="preserve"> </w:t>
      </w:r>
      <w:r w:rsidR="00DD0AA7">
        <w:t xml:space="preserve">                  </w:t>
      </w:r>
      <w:r w:rsidR="008E1D53">
        <w:t xml:space="preserve">                                      </w:t>
      </w:r>
      <w:r w:rsidR="00DD0AA7">
        <w:t xml:space="preserve">            </w:t>
      </w:r>
      <w:r w:rsidR="00FF4357">
        <w:rPr>
          <w:noProof/>
          <w:lang w:eastAsia="tr-TR"/>
        </w:rPr>
        <w:drawing>
          <wp:inline distT="0" distB="0" distL="0" distR="0" wp14:anchorId="3DAEEC01" wp14:editId="7AA0C32B">
            <wp:extent cx="1482090" cy="1399606"/>
            <wp:effectExtent l="0" t="0" r="3810" b="0"/>
            <wp:docPr id="4" name="Resim 4" descr="https://www.ci.gov.tr/Pictures/GeographicalSigns/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i.gov.tr/Pictures/GeographicalSigns/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41" cy="153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357" w:rsidSect="005A2E8A">
      <w:type w:val="continuous"/>
      <w:pgSz w:w="11906" w:h="16838"/>
      <w:pgMar w:top="567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BD6"/>
      </v:shape>
    </w:pict>
  </w:numPicBullet>
  <w:abstractNum w:abstractNumId="0">
    <w:nsid w:val="17595F68"/>
    <w:multiLevelType w:val="hybridMultilevel"/>
    <w:tmpl w:val="A210DD2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148BE"/>
    <w:multiLevelType w:val="hybridMultilevel"/>
    <w:tmpl w:val="D5B6243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3205"/>
    <w:multiLevelType w:val="hybridMultilevel"/>
    <w:tmpl w:val="3CAAB66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52B9D"/>
    <w:multiLevelType w:val="hybridMultilevel"/>
    <w:tmpl w:val="9E7214D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E"/>
    <w:rsid w:val="000604B7"/>
    <w:rsid w:val="00192032"/>
    <w:rsid w:val="003D2A86"/>
    <w:rsid w:val="005120DE"/>
    <w:rsid w:val="005772D7"/>
    <w:rsid w:val="005A2E8A"/>
    <w:rsid w:val="00781215"/>
    <w:rsid w:val="008E1D53"/>
    <w:rsid w:val="00954FAE"/>
    <w:rsid w:val="0098671C"/>
    <w:rsid w:val="009B36DE"/>
    <w:rsid w:val="009B4FCA"/>
    <w:rsid w:val="00AF2D72"/>
    <w:rsid w:val="00B128A3"/>
    <w:rsid w:val="00B44270"/>
    <w:rsid w:val="00B97935"/>
    <w:rsid w:val="00D30B12"/>
    <w:rsid w:val="00D41DB3"/>
    <w:rsid w:val="00DD0AA7"/>
    <w:rsid w:val="00E4678D"/>
    <w:rsid w:val="00E579DD"/>
    <w:rsid w:val="00ED2921"/>
    <w:rsid w:val="00F02E01"/>
    <w:rsid w:val="00FC0270"/>
    <w:rsid w:val="00FD376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E4529-2316-4F75-AF1D-18E6008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FC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6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kanmazzehra@gmail.com</dc:creator>
  <cp:keywords/>
  <dc:description/>
  <cp:lastModifiedBy>kanmazzehra@gmail.com</cp:lastModifiedBy>
  <cp:revision>3</cp:revision>
  <cp:lastPrinted>2019-12-13T13:02:00Z</cp:lastPrinted>
  <dcterms:created xsi:type="dcterms:W3CDTF">2019-12-09T14:12:00Z</dcterms:created>
  <dcterms:modified xsi:type="dcterms:W3CDTF">2019-12-13T13:04:00Z</dcterms:modified>
</cp:coreProperties>
</file>