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43F9" w:rsidRDefault="009043F9">
      <w:pPr>
        <w:rPr>
          <w:rFonts w:ascii="Times New Roman" w:hAnsi="Times New Roman" w:cs="Times New Roman"/>
          <w:sz w:val="24"/>
        </w:rPr>
      </w:pPr>
      <w:r w:rsidRPr="009043F9">
        <w:rPr>
          <w:rFonts w:ascii="Times New Roman" w:hAnsi="Times New Roman" w:cs="Times New Roman"/>
          <w:noProof/>
          <w:sz w:val="24"/>
          <w:lang w:eastAsia="tr-TR"/>
        </w:rPr>
        <mc:AlternateContent>
          <mc:Choice Requires="wps">
            <w:drawing>
              <wp:anchor distT="0" distB="0" distL="114300" distR="114300" simplePos="0" relativeHeight="251658240" behindDoc="0" locked="0" layoutInCell="1" allowOverlap="1">
                <wp:simplePos x="0" y="0"/>
                <wp:positionH relativeFrom="column">
                  <wp:posOffset>-4445</wp:posOffset>
                </wp:positionH>
                <wp:positionV relativeFrom="paragraph">
                  <wp:posOffset>0</wp:posOffset>
                </wp:positionV>
                <wp:extent cx="5800725" cy="2143125"/>
                <wp:effectExtent l="0" t="0" r="28575" b="2857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2143125"/>
                        </a:xfrm>
                        <a:prstGeom prst="rect">
                          <a:avLst/>
                        </a:prstGeom>
                        <a:solidFill>
                          <a:srgbClr val="FFFFFF"/>
                        </a:solidFill>
                        <a:ln w="9525">
                          <a:solidFill>
                            <a:srgbClr val="FF0000"/>
                          </a:solidFill>
                          <a:miter lim="800000"/>
                          <a:headEnd/>
                          <a:tailEnd/>
                        </a:ln>
                      </wps:spPr>
                      <wps:txbx>
                        <w:txbxContent>
                          <w:p w:rsidR="009043F9" w:rsidRDefault="009043F9" w:rsidP="009043F9">
                            <w:pPr>
                              <w:spacing w:before="120" w:after="120" w:line="240" w:lineRule="auto"/>
                              <w:jc w:val="center"/>
                              <w:rPr>
                                <w:rFonts w:ascii="Times New Roman" w:hAnsi="Times New Roman"/>
                                <w:color w:val="FF0000"/>
                                <w:sz w:val="24"/>
                                <w:szCs w:val="24"/>
                              </w:rPr>
                            </w:pPr>
                            <w:r>
                              <w:rPr>
                                <w:rFonts w:ascii="Times New Roman" w:hAnsi="Times New Roman"/>
                                <w:noProof/>
                                <w:color w:val="FF0000"/>
                                <w:sz w:val="24"/>
                                <w:szCs w:val="24"/>
                                <w:lang w:eastAsia="tr-TR"/>
                              </w:rPr>
                              <w:drawing>
                                <wp:inline distT="0" distB="0" distL="0" distR="0">
                                  <wp:extent cx="768625" cy="67627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xclamation-mark-98739_640[1].png"/>
                                          <pic:cNvPicPr/>
                                        </pic:nvPicPr>
                                        <pic:blipFill>
                                          <a:blip r:embed="rId7">
                                            <a:extLst>
                                              <a:ext uri="{28A0092B-C50C-407E-A947-70E740481C1C}">
                                                <a14:useLocalDpi xmlns:a14="http://schemas.microsoft.com/office/drawing/2010/main" val="0"/>
                                              </a:ext>
                                            </a:extLst>
                                          </a:blip>
                                          <a:stretch>
                                            <a:fillRect/>
                                          </a:stretch>
                                        </pic:blipFill>
                                        <pic:spPr>
                                          <a:xfrm>
                                            <a:off x="0" y="0"/>
                                            <a:ext cx="775835" cy="682618"/>
                                          </a:xfrm>
                                          <a:prstGeom prst="rect">
                                            <a:avLst/>
                                          </a:prstGeom>
                                        </pic:spPr>
                                      </pic:pic>
                                    </a:graphicData>
                                  </a:graphic>
                                </wp:inline>
                              </w:drawing>
                            </w:r>
                          </w:p>
                          <w:p w:rsidR="009043F9" w:rsidRDefault="009043F9" w:rsidP="009043F9">
                            <w:pPr>
                              <w:spacing w:before="120" w:after="120" w:line="240" w:lineRule="auto"/>
                              <w:jc w:val="both"/>
                              <w:rPr>
                                <w:rFonts w:ascii="Times New Roman" w:hAnsi="Times New Roman"/>
                                <w:color w:val="FF0000"/>
                                <w:sz w:val="24"/>
                                <w:szCs w:val="24"/>
                              </w:rPr>
                            </w:pPr>
                            <w:r>
                              <w:rPr>
                                <w:rFonts w:ascii="Times New Roman" w:hAnsi="Times New Roman"/>
                                <w:color w:val="FF0000"/>
                                <w:sz w:val="24"/>
                                <w:szCs w:val="24"/>
                              </w:rPr>
                              <w:t xml:space="preserve">Teknik şartnameler Başvuru Sahibi tarafından hazırlanır ve imzalanır. Bu nedenle teknik şartname üzerinde farklı bir işletmeye ait </w:t>
                            </w:r>
                            <w:proofErr w:type="gramStart"/>
                            <w:r>
                              <w:rPr>
                                <w:rFonts w:ascii="Times New Roman" w:hAnsi="Times New Roman"/>
                                <w:color w:val="FF0000"/>
                                <w:sz w:val="24"/>
                                <w:szCs w:val="24"/>
                              </w:rPr>
                              <w:t>logo</w:t>
                            </w:r>
                            <w:proofErr w:type="gramEnd"/>
                            <w:r>
                              <w:rPr>
                                <w:rFonts w:ascii="Times New Roman" w:hAnsi="Times New Roman"/>
                                <w:color w:val="FF0000"/>
                                <w:sz w:val="24"/>
                                <w:szCs w:val="24"/>
                              </w:rPr>
                              <w:t xml:space="preserve">, antet, yazı, imza vb. bilgi </w:t>
                            </w:r>
                            <w:r w:rsidRPr="009043F9">
                              <w:rPr>
                                <w:rFonts w:ascii="Times New Roman" w:hAnsi="Times New Roman"/>
                                <w:color w:val="FF0000"/>
                                <w:sz w:val="24"/>
                                <w:szCs w:val="24"/>
                                <w:u w:val="single"/>
                              </w:rPr>
                              <w:t>bulunmamalıdır</w:t>
                            </w:r>
                            <w:r>
                              <w:rPr>
                                <w:rFonts w:ascii="Times New Roman" w:hAnsi="Times New Roman"/>
                                <w:color w:val="FF0000"/>
                                <w:sz w:val="24"/>
                                <w:szCs w:val="24"/>
                              </w:rPr>
                              <w:t>.</w:t>
                            </w:r>
                          </w:p>
                          <w:p w:rsidR="009043F9" w:rsidRPr="009043F9" w:rsidRDefault="009043F9" w:rsidP="009043F9">
                            <w:pPr>
                              <w:spacing w:before="120" w:after="120" w:line="240" w:lineRule="auto"/>
                              <w:jc w:val="both"/>
                              <w:rPr>
                                <w:rFonts w:ascii="Times New Roman" w:hAnsi="Times New Roman"/>
                                <w:color w:val="FF0000"/>
                                <w:sz w:val="24"/>
                                <w:szCs w:val="24"/>
                              </w:rPr>
                            </w:pPr>
                            <w:r>
                              <w:rPr>
                                <w:rFonts w:ascii="Times New Roman" w:hAnsi="Times New Roman"/>
                                <w:color w:val="FF0000"/>
                                <w:sz w:val="24"/>
                                <w:szCs w:val="24"/>
                              </w:rPr>
                              <w:t>T</w:t>
                            </w:r>
                            <w:r w:rsidRPr="005B2F45">
                              <w:rPr>
                                <w:rFonts w:ascii="Times New Roman" w:hAnsi="Times New Roman"/>
                                <w:color w:val="FF0000"/>
                                <w:sz w:val="24"/>
                                <w:szCs w:val="24"/>
                              </w:rPr>
                              <w:t>eknik şartnamelerde marka, model bilgisi ya da sadece belirli bir markada bulunan özellikler yer almamalıdır. Teknik şartnameler alınacak mala, yapım işine ya da hizmete ilişkin gerekli bilgileri (cinsi, nev’i, evsafı, kalitesi, miktarı, özellikleri, varsa standartları vb.) içermelidir.</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35pt;margin-top:0;width:456.75pt;height:16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" strokecolor="red">
                <v:textbox>
                  <w:txbxContent>
                    <w:p w:rsidR="009043F9" w:rsidRDefault="009043F9" w:rsidP="009043F9">
                      <w:pPr>
                        <w:spacing w:before="120" w:after="120" w:line="240" w:lineRule="auto"/>
                        <w:jc w:val="center"/>
                        <w:rPr>
                          <w:rFonts w:ascii="Times New Roman" w:hAnsi="Times New Roman"/>
                          <w:color w:val="FF0000"/>
                          <w:sz w:val="24"/>
                          <w:szCs w:val="24"/>
                        </w:rPr>
                      </w:pPr>
                      <w:r>
                        <w:rPr>
                          <w:rFonts w:ascii="Times New Roman" w:hAnsi="Times New Roman"/>
                          <w:noProof/>
                          <w:color w:val="FF0000"/>
                          <w:sz w:val="24"/>
                          <w:szCs w:val="24"/>
                          <w:lang w:eastAsia="tr-TR"/>
                        </w:rPr>
                        <w:drawing>
                          <wp:inline distT="0" distB="0" distL="0" distR="0">
                            <wp:extent cx="768625" cy="67627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xclamation-mark-98739_640[1].png"/>
                                    <pic:cNvPicPr/>
                                  </pic:nvPicPr>
                                  <pic:blipFill>
                                    <a:blip r:embed="rId8">
                                      <a:extLst>
                                        <a:ext uri="{28A0092B-C50C-407E-A947-70E740481C1C}">
                                          <a14:useLocalDpi xmlns:a14="http://schemas.microsoft.com/office/drawing/2010/main" val="0"/>
                                        </a:ext>
                                      </a:extLst>
                                    </a:blip>
                                    <a:stretch>
                                      <a:fillRect/>
                                    </a:stretch>
                                  </pic:blipFill>
                                  <pic:spPr>
                                    <a:xfrm>
                                      <a:off x="0" y="0"/>
                                      <a:ext cx="775835" cy="682618"/>
                                    </a:xfrm>
                                    <a:prstGeom prst="rect">
                                      <a:avLst/>
                                    </a:prstGeom>
                                  </pic:spPr>
                                </pic:pic>
                              </a:graphicData>
                            </a:graphic>
                          </wp:inline>
                        </w:drawing>
                      </w:r>
                    </w:p>
                    <w:p w:rsidR="009043F9" w:rsidRDefault="009043F9" w:rsidP="009043F9">
                      <w:pPr>
                        <w:spacing w:before="120" w:after="120" w:line="240" w:lineRule="auto"/>
                        <w:jc w:val="both"/>
                        <w:rPr>
                          <w:rFonts w:ascii="Times New Roman" w:hAnsi="Times New Roman"/>
                          <w:color w:val="FF0000"/>
                          <w:sz w:val="24"/>
                          <w:szCs w:val="24"/>
                        </w:rPr>
                      </w:pPr>
                      <w:r>
                        <w:rPr>
                          <w:rFonts w:ascii="Times New Roman" w:hAnsi="Times New Roman"/>
                          <w:color w:val="FF0000"/>
                          <w:sz w:val="24"/>
                          <w:szCs w:val="24"/>
                        </w:rPr>
                        <w:t xml:space="preserve">Teknik şartnameler Başvuru Sahibi tarafından hazırlanır ve imzalanır. Bu nedenle teknik şartname üzerinde farklı bir işletmeye ait </w:t>
                      </w:r>
                      <w:proofErr w:type="gramStart"/>
                      <w:r>
                        <w:rPr>
                          <w:rFonts w:ascii="Times New Roman" w:hAnsi="Times New Roman"/>
                          <w:color w:val="FF0000"/>
                          <w:sz w:val="24"/>
                          <w:szCs w:val="24"/>
                        </w:rPr>
                        <w:t>logo</w:t>
                      </w:r>
                      <w:proofErr w:type="gramEnd"/>
                      <w:r>
                        <w:rPr>
                          <w:rFonts w:ascii="Times New Roman" w:hAnsi="Times New Roman"/>
                          <w:color w:val="FF0000"/>
                          <w:sz w:val="24"/>
                          <w:szCs w:val="24"/>
                        </w:rPr>
                        <w:t xml:space="preserve">, antet, yazı, imza vb. bilgi </w:t>
                      </w:r>
                      <w:r w:rsidRPr="009043F9">
                        <w:rPr>
                          <w:rFonts w:ascii="Times New Roman" w:hAnsi="Times New Roman"/>
                          <w:color w:val="FF0000"/>
                          <w:sz w:val="24"/>
                          <w:szCs w:val="24"/>
                          <w:u w:val="single"/>
                        </w:rPr>
                        <w:t>bulunmamalıdır</w:t>
                      </w:r>
                      <w:r>
                        <w:rPr>
                          <w:rFonts w:ascii="Times New Roman" w:hAnsi="Times New Roman"/>
                          <w:color w:val="FF0000"/>
                          <w:sz w:val="24"/>
                          <w:szCs w:val="24"/>
                        </w:rPr>
                        <w:t>.</w:t>
                      </w:r>
                    </w:p>
                    <w:p w:rsidR="009043F9" w:rsidRPr="009043F9" w:rsidRDefault="009043F9" w:rsidP="009043F9">
                      <w:pPr>
                        <w:spacing w:before="120" w:after="120" w:line="240" w:lineRule="auto"/>
                        <w:jc w:val="both"/>
                        <w:rPr>
                          <w:rFonts w:ascii="Times New Roman" w:hAnsi="Times New Roman"/>
                          <w:color w:val="FF0000"/>
                          <w:sz w:val="24"/>
                          <w:szCs w:val="24"/>
                        </w:rPr>
                      </w:pPr>
                      <w:r>
                        <w:rPr>
                          <w:rFonts w:ascii="Times New Roman" w:hAnsi="Times New Roman"/>
                          <w:color w:val="FF0000"/>
                          <w:sz w:val="24"/>
                          <w:szCs w:val="24"/>
                        </w:rPr>
                        <w:t>T</w:t>
                      </w:r>
                      <w:r w:rsidRPr="005B2F45">
                        <w:rPr>
                          <w:rFonts w:ascii="Times New Roman" w:hAnsi="Times New Roman"/>
                          <w:color w:val="FF0000"/>
                          <w:sz w:val="24"/>
                          <w:szCs w:val="24"/>
                        </w:rPr>
                        <w:t>eknik şartnamelerde marka, model bilgisi ya da sadece belirli bir markada bulunan özellikler yer almamalıdır. Teknik şartnameler alınacak mala, yapım işine ya da hizmete ilişkin gerekli bilgileri (cinsi, nev’i, evsafı, kalitesi, miktarı, özellikleri, varsa standartları vb.) içermelidir.</w:t>
                      </w:r>
                    </w:p>
                  </w:txbxContent>
                </v:textbox>
                <w10:wrap type="square"/>
              </v:shape>
            </w:pict>
          </mc:Fallback>
        </mc:AlternateContent>
      </w:r>
    </w:p>
    <w:p w:rsidR="005D3C22" w:rsidRPr="009043F9" w:rsidRDefault="009043F9" w:rsidP="009043F9">
      <w:pPr>
        <w:jc w:val="center"/>
        <w:rPr>
          <w:rFonts w:ascii="Times New Roman" w:hAnsi="Times New Roman" w:cs="Times New Roman"/>
          <w:b/>
          <w:sz w:val="24"/>
        </w:rPr>
      </w:pPr>
      <w:r w:rsidRPr="009043F9">
        <w:rPr>
          <w:rFonts w:ascii="Times New Roman" w:hAnsi="Times New Roman" w:cs="Times New Roman"/>
          <w:b/>
          <w:sz w:val="24"/>
        </w:rPr>
        <w:t>TEKNİK ŞARTNAMELER LİSTESİ</w:t>
      </w:r>
    </w:p>
    <w:p w:rsidR="009043F9" w:rsidRDefault="009043F9" w:rsidP="009B1031">
      <w:pPr>
        <w:spacing w:line="276" w:lineRule="auto"/>
        <w:ind w:firstLine="708"/>
        <w:jc w:val="both"/>
        <w:rPr>
          <w:rFonts w:ascii="Times New Roman" w:hAnsi="Times New Roman" w:cs="Times New Roman"/>
          <w:sz w:val="24"/>
        </w:rPr>
      </w:pPr>
      <w:r>
        <w:rPr>
          <w:rFonts w:ascii="Times New Roman" w:hAnsi="Times New Roman" w:cs="Times New Roman"/>
          <w:sz w:val="24"/>
        </w:rPr>
        <w:t>202</w:t>
      </w:r>
      <w:r w:rsidR="00CC1BA9">
        <w:rPr>
          <w:rFonts w:ascii="Times New Roman" w:hAnsi="Times New Roman" w:cs="Times New Roman"/>
          <w:sz w:val="24"/>
        </w:rPr>
        <w:t>4</w:t>
      </w:r>
      <w:r>
        <w:rPr>
          <w:rFonts w:ascii="Times New Roman" w:hAnsi="Times New Roman" w:cs="Times New Roman"/>
          <w:sz w:val="24"/>
        </w:rPr>
        <w:t xml:space="preserve"> Y</w:t>
      </w:r>
      <w:r w:rsidR="009B1031">
        <w:rPr>
          <w:rFonts w:ascii="Times New Roman" w:hAnsi="Times New Roman" w:cs="Times New Roman"/>
          <w:sz w:val="24"/>
        </w:rPr>
        <w:t xml:space="preserve">ılı </w:t>
      </w:r>
      <w:r w:rsidR="008D171D">
        <w:rPr>
          <w:rFonts w:ascii="Times New Roman" w:hAnsi="Times New Roman" w:cs="Times New Roman"/>
          <w:sz w:val="24"/>
          <w:szCs w:val="24"/>
        </w:rPr>
        <w:t xml:space="preserve">Sürdürülebilir Turizmin </w:t>
      </w:r>
      <w:r w:rsidR="00CC1BA9" w:rsidRPr="00FE69FB">
        <w:rPr>
          <w:rFonts w:ascii="Times New Roman" w:hAnsi="Times New Roman" w:cs="Times New Roman"/>
          <w:sz w:val="24"/>
          <w:szCs w:val="24"/>
        </w:rPr>
        <w:t>Geliştirilmesi Faizsiz Kredi Desteği Programı</w:t>
      </w:r>
      <w:r w:rsidR="00BC57A1">
        <w:rPr>
          <w:rFonts w:ascii="Times New Roman" w:hAnsi="Times New Roman" w:cs="Times New Roman"/>
          <w:sz w:val="24"/>
        </w:rPr>
        <w:t xml:space="preserve"> (</w:t>
      </w:r>
      <w:r w:rsidR="00CC1BA9">
        <w:rPr>
          <w:rFonts w:ascii="Times New Roman" w:hAnsi="Times New Roman" w:cs="Times New Roman"/>
          <w:sz w:val="24"/>
        </w:rPr>
        <w:t>S</w:t>
      </w:r>
      <w:r w:rsidR="008D171D">
        <w:rPr>
          <w:rFonts w:ascii="Times New Roman" w:hAnsi="Times New Roman" w:cs="Times New Roman"/>
          <w:sz w:val="24"/>
        </w:rPr>
        <w:t>TG</w:t>
      </w:r>
      <w:r w:rsidR="00BC57A1">
        <w:rPr>
          <w:rFonts w:ascii="Times New Roman" w:hAnsi="Times New Roman" w:cs="Times New Roman"/>
          <w:sz w:val="24"/>
        </w:rPr>
        <w:t>FKD)</w:t>
      </w:r>
      <w:r w:rsidR="00BC57A1" w:rsidRPr="00BC57A1">
        <w:rPr>
          <w:rFonts w:ascii="Times New Roman" w:hAnsi="Times New Roman" w:cs="Times New Roman"/>
          <w:sz w:val="24"/>
        </w:rPr>
        <w:t xml:space="preserve"> </w:t>
      </w:r>
      <w:r>
        <w:rPr>
          <w:rFonts w:ascii="Times New Roman" w:hAnsi="Times New Roman" w:cs="Times New Roman"/>
          <w:sz w:val="24"/>
        </w:rPr>
        <w:t xml:space="preserve">kapsamında başvuru yaptığımız projemizin bütçesinde yer alan kalemlere ilişkin teknik şartnamelerin isimleri </w:t>
      </w:r>
      <w:r w:rsidRPr="009043F9">
        <w:rPr>
          <w:rFonts w:ascii="Times New Roman" w:hAnsi="Times New Roman" w:cs="Times New Roman"/>
          <w:sz w:val="24"/>
        </w:rPr>
        <w:t xml:space="preserve">aşağıdaki tabloda gösterilmekte olup teknik şartnameler </w:t>
      </w:r>
      <w:proofErr w:type="spellStart"/>
      <w:r w:rsidRPr="009043F9">
        <w:rPr>
          <w:rFonts w:ascii="Times New Roman" w:hAnsi="Times New Roman" w:cs="Times New Roman"/>
          <w:sz w:val="24"/>
        </w:rPr>
        <w:t>Ek’te</w:t>
      </w:r>
      <w:proofErr w:type="spellEnd"/>
      <w:r w:rsidRPr="009043F9">
        <w:rPr>
          <w:rFonts w:ascii="Times New Roman" w:hAnsi="Times New Roman" w:cs="Times New Roman"/>
          <w:sz w:val="24"/>
        </w:rPr>
        <w:t xml:space="preserve"> yer almaktadır.</w:t>
      </w:r>
    </w:p>
    <w:tbl>
      <w:tblPr>
        <w:tblW w:w="901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6"/>
        <w:gridCol w:w="7450"/>
        <w:gridCol w:w="1134"/>
      </w:tblGrid>
      <w:tr w:rsidR="009043F9" w:rsidRPr="001414BA" w:rsidTr="00047086">
        <w:tc>
          <w:tcPr>
            <w:tcW w:w="426" w:type="dxa"/>
            <w:shd w:val="clear" w:color="auto" w:fill="D9D9D9"/>
            <w:vAlign w:val="center"/>
          </w:tcPr>
          <w:p w:rsidR="009043F9" w:rsidRPr="001414BA" w:rsidRDefault="009043F9" w:rsidP="00325F13">
            <w:pPr>
              <w:widowControl w:val="0"/>
              <w:adjustRightInd w:val="0"/>
              <w:spacing w:before="120" w:after="120" w:line="240" w:lineRule="auto"/>
              <w:jc w:val="center"/>
              <w:textAlignment w:val="baseline"/>
              <w:rPr>
                <w:rFonts w:ascii="Times New Roman" w:eastAsia="Times New Roman" w:hAnsi="Times New Roman"/>
                <w:b/>
              </w:rPr>
            </w:pPr>
            <w:r w:rsidRPr="001414BA">
              <w:rPr>
                <w:rFonts w:ascii="Times New Roman" w:eastAsia="Times New Roman" w:hAnsi="Times New Roman"/>
                <w:b/>
              </w:rPr>
              <w:t>No</w:t>
            </w:r>
          </w:p>
        </w:tc>
        <w:tc>
          <w:tcPr>
            <w:tcW w:w="7450" w:type="dxa"/>
            <w:shd w:val="clear" w:color="auto" w:fill="D9D9D9"/>
          </w:tcPr>
          <w:p w:rsidR="009043F9" w:rsidRPr="001414BA" w:rsidRDefault="009043F9" w:rsidP="00325F13">
            <w:pPr>
              <w:widowControl w:val="0"/>
              <w:adjustRightInd w:val="0"/>
              <w:spacing w:before="120" w:after="120" w:line="240" w:lineRule="auto"/>
              <w:jc w:val="center"/>
              <w:textAlignment w:val="baseline"/>
              <w:rPr>
                <w:rFonts w:ascii="Times New Roman" w:eastAsia="Times New Roman" w:hAnsi="Times New Roman"/>
                <w:b/>
              </w:rPr>
            </w:pPr>
            <w:r w:rsidRPr="001414BA">
              <w:rPr>
                <w:rFonts w:ascii="Times New Roman" w:eastAsia="Times New Roman" w:hAnsi="Times New Roman"/>
                <w:b/>
              </w:rPr>
              <w:t>Teknik Şartnamenin Adı</w:t>
            </w:r>
          </w:p>
        </w:tc>
        <w:tc>
          <w:tcPr>
            <w:tcW w:w="1134" w:type="dxa"/>
            <w:shd w:val="clear" w:color="auto" w:fill="D9D9D9"/>
            <w:vAlign w:val="center"/>
          </w:tcPr>
          <w:p w:rsidR="009043F9" w:rsidRPr="001414BA" w:rsidRDefault="009043F9" w:rsidP="00325F13">
            <w:pPr>
              <w:widowControl w:val="0"/>
              <w:adjustRightInd w:val="0"/>
              <w:spacing w:before="120" w:after="120" w:line="240" w:lineRule="auto"/>
              <w:jc w:val="center"/>
              <w:textAlignment w:val="baseline"/>
              <w:rPr>
                <w:rFonts w:ascii="Times New Roman" w:eastAsia="Times New Roman" w:hAnsi="Times New Roman"/>
                <w:b/>
              </w:rPr>
            </w:pPr>
            <w:r w:rsidRPr="001414BA">
              <w:rPr>
                <w:rFonts w:ascii="Times New Roman" w:eastAsia="Times New Roman" w:hAnsi="Times New Roman"/>
                <w:b/>
              </w:rPr>
              <w:t>Türü</w:t>
            </w:r>
          </w:p>
        </w:tc>
      </w:tr>
      <w:tr w:rsidR="009043F9" w:rsidRPr="001414BA" w:rsidTr="00047086">
        <w:tc>
          <w:tcPr>
            <w:tcW w:w="426" w:type="dxa"/>
            <w:shd w:val="clear" w:color="auto" w:fill="auto"/>
            <w:vAlign w:val="center"/>
          </w:tcPr>
          <w:p w:rsidR="009043F9" w:rsidRPr="001414BA" w:rsidRDefault="009043F9" w:rsidP="00325F13">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1</w:t>
            </w:r>
          </w:p>
        </w:tc>
        <w:tc>
          <w:tcPr>
            <w:tcW w:w="7450" w:type="dxa"/>
          </w:tcPr>
          <w:p w:rsidR="009043F9" w:rsidRPr="001414BA" w:rsidRDefault="009043F9" w:rsidP="00325F13">
            <w:pPr>
              <w:widowControl w:val="0"/>
              <w:adjustRightInd w:val="0"/>
              <w:spacing w:before="120" w:after="120" w:line="240" w:lineRule="auto"/>
              <w:jc w:val="center"/>
              <w:textAlignment w:val="baseline"/>
              <w:rPr>
                <w:rFonts w:ascii="Times New Roman" w:eastAsia="Times New Roman" w:hAnsi="Times New Roman"/>
              </w:rPr>
            </w:pPr>
          </w:p>
        </w:tc>
        <w:tc>
          <w:tcPr>
            <w:tcW w:w="1134" w:type="dxa"/>
            <w:shd w:val="clear" w:color="auto" w:fill="auto"/>
            <w:vAlign w:val="center"/>
          </w:tcPr>
          <w:p w:rsidR="009043F9" w:rsidRPr="001414BA" w:rsidRDefault="009043F9" w:rsidP="00325F13">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Mal Alımı</w:t>
            </w:r>
          </w:p>
        </w:tc>
      </w:tr>
      <w:tr w:rsidR="009043F9" w:rsidRPr="001414BA" w:rsidTr="00047086">
        <w:tc>
          <w:tcPr>
            <w:tcW w:w="426" w:type="dxa"/>
            <w:shd w:val="clear" w:color="auto" w:fill="auto"/>
            <w:vAlign w:val="center"/>
          </w:tcPr>
          <w:p w:rsidR="009043F9" w:rsidRPr="001414BA" w:rsidRDefault="009043F9" w:rsidP="00325F13">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2</w:t>
            </w:r>
          </w:p>
        </w:tc>
        <w:tc>
          <w:tcPr>
            <w:tcW w:w="7450" w:type="dxa"/>
          </w:tcPr>
          <w:p w:rsidR="009043F9" w:rsidRPr="001414BA" w:rsidRDefault="009043F9" w:rsidP="00325F13">
            <w:pPr>
              <w:widowControl w:val="0"/>
              <w:adjustRightInd w:val="0"/>
              <w:spacing w:before="120" w:after="120" w:line="240" w:lineRule="auto"/>
              <w:jc w:val="center"/>
              <w:textAlignment w:val="baseline"/>
              <w:rPr>
                <w:rFonts w:ascii="Times New Roman" w:eastAsia="Times New Roman" w:hAnsi="Times New Roman"/>
              </w:rPr>
            </w:pPr>
          </w:p>
        </w:tc>
        <w:tc>
          <w:tcPr>
            <w:tcW w:w="1134" w:type="dxa"/>
            <w:shd w:val="clear" w:color="auto" w:fill="auto"/>
            <w:vAlign w:val="center"/>
          </w:tcPr>
          <w:p w:rsidR="009043F9" w:rsidRPr="001414BA" w:rsidRDefault="009043F9" w:rsidP="00325F13">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Yapım İşi</w:t>
            </w:r>
          </w:p>
        </w:tc>
      </w:tr>
      <w:tr w:rsidR="009043F9" w:rsidRPr="001414BA" w:rsidTr="00047086">
        <w:tc>
          <w:tcPr>
            <w:tcW w:w="426" w:type="dxa"/>
            <w:shd w:val="clear" w:color="auto" w:fill="auto"/>
            <w:vAlign w:val="center"/>
          </w:tcPr>
          <w:p w:rsidR="009043F9" w:rsidRPr="001414BA" w:rsidRDefault="009043F9" w:rsidP="00325F13">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3</w:t>
            </w:r>
          </w:p>
        </w:tc>
        <w:tc>
          <w:tcPr>
            <w:tcW w:w="7450" w:type="dxa"/>
          </w:tcPr>
          <w:p w:rsidR="009043F9" w:rsidRPr="001414BA" w:rsidRDefault="009043F9" w:rsidP="00325F13">
            <w:pPr>
              <w:widowControl w:val="0"/>
              <w:adjustRightInd w:val="0"/>
              <w:spacing w:before="120" w:after="120" w:line="240" w:lineRule="auto"/>
              <w:jc w:val="center"/>
              <w:textAlignment w:val="baseline"/>
              <w:rPr>
                <w:rFonts w:ascii="Times New Roman" w:eastAsia="Times New Roman" w:hAnsi="Times New Roman"/>
              </w:rPr>
            </w:pPr>
          </w:p>
        </w:tc>
        <w:tc>
          <w:tcPr>
            <w:tcW w:w="1134" w:type="dxa"/>
            <w:shd w:val="clear" w:color="auto" w:fill="auto"/>
            <w:vAlign w:val="center"/>
          </w:tcPr>
          <w:p w:rsidR="009043F9" w:rsidRPr="001414BA" w:rsidRDefault="009043F9" w:rsidP="00325F13">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Hizmet Alımı</w:t>
            </w:r>
          </w:p>
        </w:tc>
      </w:tr>
      <w:tr w:rsidR="009043F9" w:rsidRPr="001414BA" w:rsidTr="00047086">
        <w:tc>
          <w:tcPr>
            <w:tcW w:w="426" w:type="dxa"/>
            <w:shd w:val="clear" w:color="auto" w:fill="auto"/>
            <w:vAlign w:val="center"/>
          </w:tcPr>
          <w:p w:rsidR="009043F9" w:rsidRPr="001414BA" w:rsidRDefault="009043F9" w:rsidP="00325F13">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w:t>
            </w:r>
          </w:p>
        </w:tc>
        <w:tc>
          <w:tcPr>
            <w:tcW w:w="7450" w:type="dxa"/>
          </w:tcPr>
          <w:p w:rsidR="009043F9" w:rsidRPr="001414BA" w:rsidRDefault="009043F9" w:rsidP="00325F13">
            <w:pPr>
              <w:widowControl w:val="0"/>
              <w:adjustRightInd w:val="0"/>
              <w:spacing w:before="120" w:after="120" w:line="240" w:lineRule="auto"/>
              <w:jc w:val="center"/>
              <w:textAlignment w:val="baseline"/>
              <w:rPr>
                <w:rFonts w:ascii="Times New Roman" w:eastAsia="Times New Roman" w:hAnsi="Times New Roman"/>
              </w:rPr>
            </w:pPr>
          </w:p>
        </w:tc>
        <w:tc>
          <w:tcPr>
            <w:tcW w:w="1134" w:type="dxa"/>
            <w:shd w:val="clear" w:color="auto" w:fill="auto"/>
            <w:vAlign w:val="center"/>
          </w:tcPr>
          <w:p w:rsidR="009043F9" w:rsidRPr="001414BA" w:rsidRDefault="009043F9" w:rsidP="00325F13">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w:t>
            </w:r>
          </w:p>
        </w:tc>
      </w:tr>
    </w:tbl>
    <w:p w:rsidR="009043F9" w:rsidRDefault="009043F9">
      <w:pPr>
        <w:rPr>
          <w:rFonts w:ascii="Times New Roman" w:hAnsi="Times New Roman" w:cs="Times New Roman"/>
          <w:sz w:val="24"/>
        </w:rPr>
      </w:pPr>
    </w:p>
    <w:p w:rsidR="00447BD1" w:rsidRPr="00A945E3" w:rsidRDefault="00447BD1" w:rsidP="00447BD1">
      <w:pPr>
        <w:spacing w:before="120" w:after="120" w:line="240" w:lineRule="auto"/>
        <w:jc w:val="both"/>
        <w:rPr>
          <w:rFonts w:ascii="Times New Roman" w:hAnsi="Times New Roman"/>
          <w:b/>
          <w:sz w:val="24"/>
          <w:szCs w:val="24"/>
          <w:u w:val="single"/>
        </w:rPr>
      </w:pPr>
      <w:r w:rsidRPr="00A945E3">
        <w:rPr>
          <w:rFonts w:ascii="Times New Roman" w:hAnsi="Times New Roman"/>
          <w:b/>
          <w:sz w:val="24"/>
          <w:szCs w:val="24"/>
          <w:u w:val="single"/>
        </w:rPr>
        <w:t>EKLER</w:t>
      </w:r>
    </w:p>
    <w:p w:rsidR="00447BD1" w:rsidRDefault="00447BD1" w:rsidP="00447BD1">
      <w:pPr>
        <w:spacing w:before="120" w:after="120" w:line="240" w:lineRule="auto"/>
        <w:rPr>
          <w:rFonts w:ascii="Times New Roman" w:hAnsi="Times New Roman"/>
          <w:sz w:val="24"/>
          <w:szCs w:val="24"/>
        </w:rPr>
      </w:pPr>
      <w:r>
        <w:rPr>
          <w:rFonts w:ascii="Times New Roman" w:hAnsi="Times New Roman"/>
          <w:sz w:val="24"/>
          <w:szCs w:val="24"/>
        </w:rPr>
        <w:t>1) &lt;</w:t>
      </w:r>
      <w:proofErr w:type="gramStart"/>
      <w:r>
        <w:rPr>
          <w:rFonts w:ascii="Times New Roman" w:hAnsi="Times New Roman"/>
          <w:sz w:val="24"/>
          <w:szCs w:val="24"/>
        </w:rPr>
        <w:t>……………………………………………</w:t>
      </w:r>
      <w:proofErr w:type="gramEnd"/>
      <w:r>
        <w:rPr>
          <w:rFonts w:ascii="Times New Roman" w:hAnsi="Times New Roman"/>
          <w:sz w:val="24"/>
          <w:szCs w:val="24"/>
        </w:rPr>
        <w:t>&gt; Teknik Şartnamesi</w:t>
      </w:r>
    </w:p>
    <w:p w:rsidR="00447BD1" w:rsidRDefault="00447BD1" w:rsidP="00447BD1">
      <w:pPr>
        <w:spacing w:before="120" w:after="120" w:line="240" w:lineRule="auto"/>
        <w:rPr>
          <w:rFonts w:ascii="Times New Roman" w:hAnsi="Times New Roman"/>
          <w:sz w:val="24"/>
          <w:szCs w:val="24"/>
        </w:rPr>
      </w:pPr>
      <w:r>
        <w:rPr>
          <w:rFonts w:ascii="Times New Roman" w:hAnsi="Times New Roman"/>
          <w:sz w:val="24"/>
          <w:szCs w:val="24"/>
        </w:rPr>
        <w:t>2) &lt;</w:t>
      </w:r>
      <w:proofErr w:type="gramStart"/>
      <w:r>
        <w:rPr>
          <w:rFonts w:ascii="Times New Roman" w:hAnsi="Times New Roman"/>
          <w:sz w:val="24"/>
          <w:szCs w:val="24"/>
        </w:rPr>
        <w:t>……………………………………………</w:t>
      </w:r>
      <w:proofErr w:type="gramEnd"/>
      <w:r>
        <w:rPr>
          <w:rFonts w:ascii="Times New Roman" w:hAnsi="Times New Roman"/>
          <w:sz w:val="24"/>
          <w:szCs w:val="24"/>
        </w:rPr>
        <w:t>&gt; Teknik Şartnamesi</w:t>
      </w:r>
    </w:p>
    <w:p w:rsidR="00447BD1" w:rsidRDefault="00447BD1" w:rsidP="00447BD1">
      <w:pPr>
        <w:spacing w:before="120" w:after="120" w:line="240" w:lineRule="auto"/>
        <w:rPr>
          <w:rFonts w:ascii="Times New Roman" w:hAnsi="Times New Roman"/>
          <w:sz w:val="24"/>
          <w:szCs w:val="24"/>
        </w:rPr>
      </w:pPr>
      <w:r>
        <w:rPr>
          <w:rFonts w:ascii="Times New Roman" w:hAnsi="Times New Roman"/>
          <w:sz w:val="24"/>
          <w:szCs w:val="24"/>
        </w:rPr>
        <w:t>3) &lt;</w:t>
      </w:r>
      <w:proofErr w:type="gramStart"/>
      <w:r>
        <w:rPr>
          <w:rFonts w:ascii="Times New Roman" w:hAnsi="Times New Roman"/>
          <w:sz w:val="24"/>
          <w:szCs w:val="24"/>
        </w:rPr>
        <w:t>……………………………………………</w:t>
      </w:r>
      <w:proofErr w:type="gramEnd"/>
      <w:r>
        <w:rPr>
          <w:rFonts w:ascii="Times New Roman" w:hAnsi="Times New Roman"/>
          <w:sz w:val="24"/>
          <w:szCs w:val="24"/>
        </w:rPr>
        <w:t>&gt; Teknik Şartnamesi</w:t>
      </w:r>
    </w:p>
    <w:p w:rsidR="00447BD1" w:rsidRDefault="00447BD1" w:rsidP="00447BD1">
      <w:pPr>
        <w:rPr>
          <w:rFonts w:ascii="Times New Roman" w:hAnsi="Times New Roman"/>
          <w:sz w:val="24"/>
          <w:szCs w:val="24"/>
        </w:rPr>
      </w:pPr>
      <w:r>
        <w:rPr>
          <w:rFonts w:ascii="Times New Roman" w:hAnsi="Times New Roman"/>
          <w:sz w:val="24"/>
          <w:szCs w:val="24"/>
        </w:rPr>
        <w:t>4) …</w:t>
      </w:r>
    </w:p>
    <w:p w:rsidR="00447BD1" w:rsidRDefault="00447BD1">
      <w:pPr>
        <w:rPr>
          <w:rFonts w:ascii="Times New Roman" w:hAnsi="Times New Roman"/>
          <w:sz w:val="24"/>
          <w:szCs w:val="24"/>
        </w:rPr>
      </w:pPr>
      <w:r>
        <w:rPr>
          <w:rFonts w:ascii="Times New Roman" w:hAnsi="Times New Roman"/>
          <w:sz w:val="24"/>
          <w:szCs w:val="24"/>
        </w:rPr>
        <w:br w:type="page"/>
      </w:r>
    </w:p>
    <w:p w:rsidR="00447BD1" w:rsidRDefault="00447BD1" w:rsidP="00447BD1">
      <w:pPr>
        <w:jc w:val="center"/>
        <w:rPr>
          <w:rFonts w:ascii="Times New Roman" w:hAnsi="Times New Roman" w:cs="Times New Roman"/>
          <w:b/>
          <w:sz w:val="24"/>
        </w:rPr>
      </w:pPr>
      <w:r w:rsidRPr="00447BD1">
        <w:rPr>
          <w:rFonts w:ascii="Times New Roman" w:hAnsi="Times New Roman" w:cs="Times New Roman"/>
          <w:b/>
          <w:noProof/>
          <w:sz w:val="24"/>
          <w:lang w:eastAsia="tr-TR"/>
        </w:rPr>
        <w:lastRenderedPageBreak/>
        <mc:AlternateContent>
          <mc:Choice Requires="wps">
            <w:drawing>
              <wp:anchor distT="45720" distB="45720" distL="114300" distR="114300" simplePos="0" relativeHeight="251660288" behindDoc="0" locked="0" layoutInCell="1" allowOverlap="1">
                <wp:simplePos x="0" y="0"/>
                <wp:positionH relativeFrom="column">
                  <wp:posOffset>81280</wp:posOffset>
                </wp:positionH>
                <wp:positionV relativeFrom="paragraph">
                  <wp:posOffset>376555</wp:posOffset>
                </wp:positionV>
                <wp:extent cx="5591175" cy="1543050"/>
                <wp:effectExtent l="0" t="0" r="28575" b="1905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1175" cy="1543050"/>
                        </a:xfrm>
                        <a:prstGeom prst="rect">
                          <a:avLst/>
                        </a:prstGeom>
                        <a:solidFill>
                          <a:srgbClr val="FFFFFF"/>
                        </a:solidFill>
                        <a:ln w="9525">
                          <a:solidFill>
                            <a:srgbClr val="000000"/>
                          </a:solidFill>
                          <a:prstDash val="sysDot"/>
                          <a:miter lim="800000"/>
                          <a:headEnd/>
                          <a:tailEnd/>
                        </a:ln>
                      </wps:spPr>
                      <wps:txbx>
                        <w:txbxContent>
                          <w:p w:rsidR="006B28DA" w:rsidRDefault="00447BD1" w:rsidP="00447BD1">
                            <w:pPr>
                              <w:jc w:val="center"/>
                              <w:rPr>
                                <w:rFonts w:ascii="Times New Roman" w:hAnsi="Times New Roman" w:cs="Times New Roman"/>
                                <w:color w:val="FF0000"/>
                              </w:rPr>
                            </w:pPr>
                            <w:r w:rsidRPr="006B28DA">
                              <w:rPr>
                                <w:rFonts w:ascii="Times New Roman" w:hAnsi="Times New Roman" w:cs="Times New Roman"/>
                                <w:color w:val="FF0000"/>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w:t>
                            </w:r>
                          </w:p>
                          <w:p w:rsidR="00447BD1" w:rsidRPr="006B28DA" w:rsidRDefault="00447BD1" w:rsidP="00447BD1">
                            <w:pPr>
                              <w:jc w:val="center"/>
                              <w:rPr>
                                <w:rFonts w:ascii="Times New Roman" w:hAnsi="Times New Roman" w:cs="Times New Roman"/>
                                <w:color w:val="FF0000"/>
                              </w:rPr>
                            </w:pPr>
                            <w:r w:rsidRPr="006B28DA">
                              <w:rPr>
                                <w:rFonts w:ascii="Times New Roman" w:hAnsi="Times New Roman" w:cs="Times New Roman"/>
                                <w:color w:val="FF0000"/>
                              </w:rPr>
                              <w:t>Teknik Şartnamenin tam olarak hazırlanması, projenin nihai başarısı için çok önemlidir. Düzgün bir şekilde hazırlanmış Teknik Şartname projenin doğru bir biçimde tasarlanmasını, çalışmanın öngörülen takvim dâhilinde yapılmasını ve kaynakların israf edilmemesini sağlar.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6.4pt;margin-top:29.65pt;width:440.25pt;height:121.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">
                <v:stroke dashstyle="1 1"/>
                <v:textbox>
                  <w:txbxContent>
                    <w:p w:rsidR="006B28DA" w:rsidRDefault="00447BD1" w:rsidP="00447BD1">
                      <w:pPr>
                        <w:jc w:val="center"/>
                        <w:rPr>
                          <w:rFonts w:ascii="Times New Roman" w:hAnsi="Times New Roman" w:cs="Times New Roman"/>
                          <w:color w:val="FF0000"/>
                        </w:rPr>
                      </w:pPr>
                      <w:r w:rsidRPr="006B28DA">
                        <w:rPr>
                          <w:rFonts w:ascii="Times New Roman" w:hAnsi="Times New Roman" w:cs="Times New Roman"/>
                          <w:color w:val="FF0000"/>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w:t>
                      </w:r>
                    </w:p>
                    <w:p w:rsidR="00447BD1" w:rsidRPr="006B28DA" w:rsidRDefault="00447BD1" w:rsidP="00447BD1">
                      <w:pPr>
                        <w:jc w:val="center"/>
                        <w:rPr>
                          <w:rFonts w:ascii="Times New Roman" w:hAnsi="Times New Roman" w:cs="Times New Roman"/>
                          <w:color w:val="FF0000"/>
                        </w:rPr>
                      </w:pPr>
                      <w:r w:rsidRPr="006B28DA">
                        <w:rPr>
                          <w:rFonts w:ascii="Times New Roman" w:hAnsi="Times New Roman" w:cs="Times New Roman"/>
                          <w:color w:val="FF0000"/>
                        </w:rPr>
                        <w:t>Teknik Şartnamenin tam olarak hazırlanması, projenin nihai başarısı için çok önemlidir. Düzgün bir şekilde hazırlanmış Teknik Şartname projenin doğru bir biçimde tasarlanmasını, çalışmanın öngörülen takvim dâhilinde yapılmasını ve kaynakların israf edilmemesini sağlar.</w:t>
                      </w:r>
                    </w:p>
                  </w:txbxContent>
                </v:textbox>
                <w10:wrap type="square"/>
              </v:shape>
            </w:pict>
          </mc:Fallback>
        </mc:AlternateContent>
      </w:r>
      <w:r>
        <w:rPr>
          <w:rFonts w:ascii="Times New Roman" w:hAnsi="Times New Roman" w:cs="Times New Roman"/>
          <w:b/>
          <w:sz w:val="24"/>
        </w:rPr>
        <w:t>TEKNİK ŞARTNAME (İŞ TANIMI)</w:t>
      </w:r>
    </w:p>
    <w:p w:rsidR="00447BD1" w:rsidRDefault="00447BD1" w:rsidP="00447BD1">
      <w:pPr>
        <w:jc w:val="center"/>
        <w:rPr>
          <w:rFonts w:ascii="Times New Roman" w:hAnsi="Times New Roman" w:cs="Times New Roman"/>
          <w:b/>
          <w:sz w:val="24"/>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302"/>
        <w:gridCol w:w="4174"/>
        <w:gridCol w:w="890"/>
      </w:tblGrid>
      <w:tr w:rsidR="00300204" w:rsidRPr="00300204" w:rsidTr="00300204">
        <w:tc>
          <w:tcPr>
            <w:tcW w:w="1559" w:type="dxa"/>
            <w:shd w:val="clear" w:color="auto" w:fill="D9D9D9"/>
          </w:tcPr>
          <w:p w:rsidR="00300204" w:rsidRPr="00300204" w:rsidRDefault="00300204" w:rsidP="00300204">
            <w:pPr>
              <w:widowControl w:val="0"/>
              <w:adjustRightInd w:val="0"/>
              <w:spacing w:before="60" w:after="60" w:line="240" w:lineRule="auto"/>
              <w:jc w:val="center"/>
              <w:textAlignment w:val="baseline"/>
              <w:rPr>
                <w:rFonts w:ascii="Times New Roman" w:eastAsia="Times New Roman" w:hAnsi="Times New Roman" w:cs="Times New Roman"/>
                <w:b/>
                <w:bCs/>
              </w:rPr>
            </w:pPr>
            <w:r w:rsidRPr="00300204">
              <w:rPr>
                <w:rFonts w:ascii="Times New Roman" w:eastAsia="Times New Roman" w:hAnsi="Times New Roman" w:cs="Times New Roman"/>
                <w:b/>
                <w:bCs/>
              </w:rPr>
              <w:t>Bütçe Kalemi</w:t>
            </w:r>
          </w:p>
          <w:p w:rsidR="00300204" w:rsidRPr="00300204" w:rsidRDefault="00300204" w:rsidP="00300204">
            <w:pPr>
              <w:widowControl w:val="0"/>
              <w:adjustRightInd w:val="0"/>
              <w:spacing w:before="60" w:after="60" w:line="240" w:lineRule="auto"/>
              <w:jc w:val="center"/>
              <w:textAlignment w:val="baseline"/>
              <w:rPr>
                <w:rFonts w:ascii="Times New Roman" w:eastAsia="Times New Roman" w:hAnsi="Times New Roman" w:cs="Times New Roman"/>
                <w:b/>
                <w:bCs/>
              </w:rPr>
            </w:pPr>
            <w:r w:rsidRPr="00300204">
              <w:rPr>
                <w:rFonts w:ascii="Times New Roman" w:eastAsia="Times New Roman" w:hAnsi="Times New Roman" w:cs="Times New Roman"/>
                <w:b/>
                <w:bCs/>
              </w:rPr>
              <w:t>(KAYS)</w:t>
            </w:r>
          </w:p>
        </w:tc>
        <w:tc>
          <w:tcPr>
            <w:tcW w:w="2302" w:type="dxa"/>
            <w:shd w:val="clear" w:color="auto" w:fill="D9D9D9"/>
            <w:vAlign w:val="center"/>
          </w:tcPr>
          <w:p w:rsidR="00300204" w:rsidRPr="00300204" w:rsidRDefault="00300204" w:rsidP="00300204">
            <w:pPr>
              <w:widowControl w:val="0"/>
              <w:adjustRightInd w:val="0"/>
              <w:spacing w:before="60" w:after="60" w:line="240" w:lineRule="auto"/>
              <w:jc w:val="center"/>
              <w:textAlignment w:val="baseline"/>
              <w:rPr>
                <w:rFonts w:ascii="Times New Roman" w:eastAsia="Times New Roman" w:hAnsi="Times New Roman" w:cs="Times New Roman"/>
                <w:b/>
                <w:bCs/>
              </w:rPr>
            </w:pPr>
            <w:r w:rsidRPr="00300204">
              <w:rPr>
                <w:rFonts w:ascii="Times New Roman" w:eastAsia="Times New Roman" w:hAnsi="Times New Roman" w:cs="Times New Roman"/>
                <w:b/>
                <w:bCs/>
              </w:rPr>
              <w:t>Adı</w:t>
            </w:r>
          </w:p>
        </w:tc>
        <w:tc>
          <w:tcPr>
            <w:tcW w:w="4174" w:type="dxa"/>
            <w:shd w:val="clear" w:color="auto" w:fill="D9D9D9"/>
            <w:vAlign w:val="center"/>
          </w:tcPr>
          <w:p w:rsidR="00300204" w:rsidRPr="00300204" w:rsidRDefault="00300204" w:rsidP="00300204">
            <w:pPr>
              <w:widowControl w:val="0"/>
              <w:adjustRightInd w:val="0"/>
              <w:spacing w:before="60" w:after="60" w:line="240" w:lineRule="auto"/>
              <w:jc w:val="center"/>
              <w:textAlignment w:val="baseline"/>
              <w:rPr>
                <w:rFonts w:ascii="Times New Roman" w:eastAsia="Times New Roman" w:hAnsi="Times New Roman" w:cs="Times New Roman"/>
                <w:b/>
                <w:bCs/>
              </w:rPr>
            </w:pPr>
            <w:r w:rsidRPr="00300204">
              <w:rPr>
                <w:rFonts w:ascii="Times New Roman" w:eastAsia="Times New Roman" w:hAnsi="Times New Roman" w:cs="Times New Roman"/>
                <w:b/>
                <w:bCs/>
              </w:rPr>
              <w:t>Teknik Özellikler</w:t>
            </w:r>
          </w:p>
        </w:tc>
        <w:tc>
          <w:tcPr>
            <w:tcW w:w="890" w:type="dxa"/>
            <w:shd w:val="clear" w:color="auto" w:fill="D9D9D9"/>
            <w:vAlign w:val="center"/>
          </w:tcPr>
          <w:p w:rsidR="00300204" w:rsidRPr="00300204" w:rsidRDefault="00300204" w:rsidP="00300204">
            <w:pPr>
              <w:widowControl w:val="0"/>
              <w:adjustRightInd w:val="0"/>
              <w:spacing w:before="60" w:after="60" w:line="240" w:lineRule="auto"/>
              <w:jc w:val="center"/>
              <w:textAlignment w:val="baseline"/>
              <w:rPr>
                <w:rFonts w:ascii="Times New Roman" w:eastAsia="Times New Roman" w:hAnsi="Times New Roman" w:cs="Times New Roman"/>
                <w:b/>
                <w:bCs/>
              </w:rPr>
            </w:pPr>
            <w:r w:rsidRPr="00300204">
              <w:rPr>
                <w:rFonts w:ascii="Times New Roman" w:eastAsia="Times New Roman" w:hAnsi="Times New Roman" w:cs="Times New Roman"/>
                <w:b/>
                <w:bCs/>
              </w:rPr>
              <w:t>Adet</w:t>
            </w:r>
          </w:p>
        </w:tc>
      </w:tr>
      <w:tr w:rsidR="00300204" w:rsidRPr="00300204" w:rsidTr="00300204">
        <w:tc>
          <w:tcPr>
            <w:tcW w:w="1559" w:type="dxa"/>
          </w:tcPr>
          <w:p w:rsidR="00300204" w:rsidRPr="00300204" w:rsidRDefault="00300204" w:rsidP="00300204">
            <w:pPr>
              <w:widowControl w:val="0"/>
              <w:adjustRightInd w:val="0"/>
              <w:spacing w:before="60" w:after="60" w:line="240" w:lineRule="auto"/>
              <w:jc w:val="both"/>
              <w:textAlignment w:val="baseline"/>
              <w:rPr>
                <w:rFonts w:ascii="Times New Roman" w:eastAsia="Times New Roman" w:hAnsi="Times New Roman" w:cs="Times New Roman"/>
                <w:bCs/>
              </w:rPr>
            </w:pPr>
            <w:r w:rsidRPr="00300204">
              <w:rPr>
                <w:rFonts w:ascii="Times New Roman" w:eastAsia="Times New Roman" w:hAnsi="Times New Roman" w:cs="Times New Roman"/>
                <w:bCs/>
              </w:rPr>
              <w:t xml:space="preserve">3.2.1 </w:t>
            </w:r>
            <w:proofErr w:type="gramStart"/>
            <w:r w:rsidRPr="00300204">
              <w:rPr>
                <w:rFonts w:ascii="Times New Roman" w:eastAsia="Times New Roman" w:hAnsi="Times New Roman" w:cs="Times New Roman"/>
                <w:bCs/>
              </w:rPr>
              <w:t>….</w:t>
            </w:r>
            <w:proofErr w:type="gramEnd"/>
          </w:p>
        </w:tc>
        <w:tc>
          <w:tcPr>
            <w:tcW w:w="2302" w:type="dxa"/>
            <w:shd w:val="clear" w:color="auto" w:fill="auto"/>
            <w:vAlign w:val="center"/>
          </w:tcPr>
          <w:p w:rsidR="00300204" w:rsidRPr="00300204" w:rsidRDefault="00300204" w:rsidP="00300204">
            <w:pPr>
              <w:widowControl w:val="0"/>
              <w:adjustRightInd w:val="0"/>
              <w:spacing w:before="60" w:after="60" w:line="240" w:lineRule="auto"/>
              <w:jc w:val="both"/>
              <w:textAlignment w:val="baseline"/>
              <w:rPr>
                <w:rFonts w:ascii="Times New Roman" w:eastAsia="Times New Roman" w:hAnsi="Times New Roman" w:cs="Times New Roman"/>
                <w:b/>
                <w:bCs/>
              </w:rPr>
            </w:pPr>
            <w:r w:rsidRPr="00300204">
              <w:rPr>
                <w:rFonts w:ascii="Times New Roman" w:eastAsia="Times New Roman" w:hAnsi="Times New Roman" w:cs="Times New Roman"/>
                <w:b/>
                <w:bCs/>
              </w:rPr>
              <w:t>Ürünün Tam Adı:</w:t>
            </w:r>
          </w:p>
          <w:p w:rsidR="00300204" w:rsidRPr="00300204" w:rsidRDefault="00300204" w:rsidP="00300204">
            <w:pPr>
              <w:widowControl w:val="0"/>
              <w:adjustRightInd w:val="0"/>
              <w:spacing w:before="60" w:after="60" w:line="240" w:lineRule="auto"/>
              <w:jc w:val="both"/>
              <w:textAlignment w:val="baseline"/>
              <w:rPr>
                <w:rFonts w:ascii="Times New Roman" w:eastAsia="Times New Roman" w:hAnsi="Times New Roman" w:cs="Times New Roman"/>
                <w:bCs/>
              </w:rPr>
            </w:pPr>
            <w:r w:rsidRPr="00300204">
              <w:rPr>
                <w:rFonts w:ascii="Times New Roman" w:eastAsia="Times New Roman" w:hAnsi="Times New Roman" w:cs="Times New Roman"/>
                <w:bCs/>
              </w:rPr>
              <w:t>Ürünün teknik adının kullanılmaması satın alma sürecini olumsuz etkileyebilecek, öngörülen makine teçhizatın alınamamasına sebep olabilecektir. Özellikle alına</w:t>
            </w:r>
            <w:r>
              <w:rPr>
                <w:rFonts w:ascii="Times New Roman" w:eastAsia="Times New Roman" w:hAnsi="Times New Roman" w:cs="Times New Roman"/>
                <w:bCs/>
              </w:rPr>
              <w:t>n</w:t>
            </w:r>
            <w:r w:rsidRPr="00300204">
              <w:rPr>
                <w:rFonts w:ascii="Times New Roman" w:eastAsia="Times New Roman" w:hAnsi="Times New Roman" w:cs="Times New Roman"/>
                <w:bCs/>
              </w:rPr>
              <w:t xml:space="preserve"> ürünün adının fatura bilgileri ile uyumlu olması önem arz etmektedir.</w:t>
            </w:r>
          </w:p>
          <w:p w:rsidR="00300204" w:rsidRPr="00300204" w:rsidRDefault="00300204" w:rsidP="00300204">
            <w:pPr>
              <w:widowControl w:val="0"/>
              <w:adjustRightInd w:val="0"/>
              <w:spacing w:before="60" w:after="60" w:line="240" w:lineRule="auto"/>
              <w:jc w:val="both"/>
              <w:textAlignment w:val="baseline"/>
              <w:rPr>
                <w:rFonts w:ascii="Times New Roman" w:eastAsia="Times New Roman" w:hAnsi="Times New Roman" w:cs="Times New Roman"/>
                <w:bCs/>
              </w:rPr>
            </w:pPr>
          </w:p>
        </w:tc>
        <w:tc>
          <w:tcPr>
            <w:tcW w:w="4174" w:type="dxa"/>
            <w:shd w:val="clear" w:color="auto" w:fill="auto"/>
            <w:vAlign w:val="center"/>
          </w:tcPr>
          <w:p w:rsidR="00300204" w:rsidRPr="00300204" w:rsidRDefault="00300204" w:rsidP="00300204">
            <w:pPr>
              <w:widowControl w:val="0"/>
              <w:adjustRightInd w:val="0"/>
              <w:spacing w:before="60" w:after="60" w:line="240" w:lineRule="auto"/>
              <w:jc w:val="both"/>
              <w:textAlignment w:val="baseline"/>
              <w:rPr>
                <w:rFonts w:ascii="Times New Roman" w:eastAsia="Times New Roman" w:hAnsi="Times New Roman" w:cs="Times New Roman"/>
              </w:rPr>
            </w:pPr>
            <w:r w:rsidRPr="00300204">
              <w:rPr>
                <w:rFonts w:ascii="Times New Roman" w:eastAsia="Times New Roman" w:hAnsi="Times New Roman" w:cs="Times New Roman"/>
              </w:rPr>
              <w:t xml:space="preserve">Ürünün teknik özelliklerinin ayrıntılı bir şekilde ifade edilmesi gerekmektedir. Bu bölüme yazılan bilgilerde eksiklik ve hata olması </w:t>
            </w:r>
            <w:proofErr w:type="spellStart"/>
            <w:r>
              <w:rPr>
                <w:rFonts w:ascii="Times New Roman" w:eastAsia="Times New Roman" w:hAnsi="Times New Roman" w:cs="Times New Roman"/>
              </w:rPr>
              <w:t>s</w:t>
            </w:r>
            <w:r w:rsidRPr="00300204">
              <w:rPr>
                <w:rFonts w:ascii="Times New Roman" w:eastAsia="Times New Roman" w:hAnsi="Times New Roman" w:cs="Times New Roman"/>
              </w:rPr>
              <w:t>atınalma</w:t>
            </w:r>
            <w:proofErr w:type="spellEnd"/>
            <w:r w:rsidRPr="00300204">
              <w:rPr>
                <w:rFonts w:ascii="Times New Roman" w:eastAsia="Times New Roman" w:hAnsi="Times New Roman" w:cs="Times New Roman"/>
              </w:rPr>
              <w:t xml:space="preserve"> sürecini olumsuz etkileyecektir.</w:t>
            </w:r>
          </w:p>
          <w:p w:rsidR="00300204" w:rsidRPr="00300204" w:rsidRDefault="00300204" w:rsidP="00300204">
            <w:pPr>
              <w:widowControl w:val="0"/>
              <w:adjustRightInd w:val="0"/>
              <w:spacing w:before="60" w:after="60" w:line="240" w:lineRule="auto"/>
              <w:jc w:val="both"/>
              <w:textAlignment w:val="baseline"/>
              <w:rPr>
                <w:rFonts w:ascii="Times New Roman" w:eastAsia="Times New Roman" w:hAnsi="Times New Roman" w:cs="Times New Roman"/>
              </w:rPr>
            </w:pPr>
          </w:p>
          <w:p w:rsidR="00300204" w:rsidRPr="00300204" w:rsidRDefault="00300204" w:rsidP="00300204">
            <w:pPr>
              <w:widowControl w:val="0"/>
              <w:adjustRightInd w:val="0"/>
              <w:spacing w:before="60" w:after="60" w:line="240" w:lineRule="auto"/>
              <w:jc w:val="both"/>
              <w:textAlignment w:val="baseline"/>
              <w:rPr>
                <w:rFonts w:ascii="Times New Roman" w:eastAsia="Times New Roman" w:hAnsi="Times New Roman" w:cs="Times New Roman"/>
              </w:rPr>
            </w:pPr>
          </w:p>
          <w:p w:rsidR="00300204" w:rsidRPr="00300204" w:rsidRDefault="00300204" w:rsidP="00300204">
            <w:pPr>
              <w:widowControl w:val="0"/>
              <w:adjustRightInd w:val="0"/>
              <w:spacing w:before="60" w:after="60" w:line="240" w:lineRule="auto"/>
              <w:jc w:val="both"/>
              <w:textAlignment w:val="baseline"/>
              <w:rPr>
                <w:rFonts w:ascii="Times New Roman" w:eastAsia="Times New Roman" w:hAnsi="Times New Roman" w:cs="Times New Roman"/>
              </w:rPr>
            </w:pPr>
          </w:p>
        </w:tc>
        <w:tc>
          <w:tcPr>
            <w:tcW w:w="890" w:type="dxa"/>
            <w:shd w:val="clear" w:color="auto" w:fill="auto"/>
            <w:vAlign w:val="center"/>
          </w:tcPr>
          <w:p w:rsidR="00300204" w:rsidRPr="00300204" w:rsidRDefault="00300204" w:rsidP="00300204">
            <w:pPr>
              <w:widowControl w:val="0"/>
              <w:adjustRightInd w:val="0"/>
              <w:spacing w:before="60" w:after="60" w:line="240" w:lineRule="auto"/>
              <w:jc w:val="center"/>
              <w:textAlignment w:val="baseline"/>
              <w:rPr>
                <w:rFonts w:ascii="Times New Roman" w:eastAsia="Times New Roman" w:hAnsi="Times New Roman" w:cs="Times New Roman"/>
              </w:rPr>
            </w:pPr>
            <w:proofErr w:type="gramStart"/>
            <w:r w:rsidRPr="00300204">
              <w:rPr>
                <w:rFonts w:ascii="Times New Roman" w:eastAsia="Times New Roman" w:hAnsi="Times New Roman" w:cs="Times New Roman"/>
              </w:rPr>
              <w:t>……</w:t>
            </w:r>
            <w:proofErr w:type="gramEnd"/>
          </w:p>
        </w:tc>
      </w:tr>
      <w:tr w:rsidR="00300204" w:rsidRPr="00300204" w:rsidTr="00300204">
        <w:trPr>
          <w:trHeight w:val="56"/>
        </w:trPr>
        <w:tc>
          <w:tcPr>
            <w:tcW w:w="1559" w:type="dxa"/>
            <w:vAlign w:val="center"/>
          </w:tcPr>
          <w:p w:rsidR="00300204" w:rsidRPr="00300204" w:rsidRDefault="00300204" w:rsidP="00300204">
            <w:pPr>
              <w:widowControl w:val="0"/>
              <w:adjustRightInd w:val="0"/>
              <w:spacing w:before="60" w:after="60" w:line="240" w:lineRule="auto"/>
              <w:jc w:val="center"/>
              <w:textAlignment w:val="baseline"/>
              <w:rPr>
                <w:rFonts w:ascii="Times New Roman" w:eastAsia="Times New Roman" w:hAnsi="Times New Roman" w:cs="Times New Roman"/>
                <w:bCs/>
                <w:color w:val="FF0000"/>
              </w:rPr>
            </w:pPr>
            <w:r w:rsidRPr="00300204">
              <w:rPr>
                <w:rFonts w:ascii="Times New Roman" w:eastAsia="Times New Roman" w:hAnsi="Times New Roman" w:cs="Times New Roman"/>
                <w:bCs/>
                <w:color w:val="FF0000"/>
              </w:rPr>
              <w:t>3.2.1.1</w:t>
            </w:r>
          </w:p>
        </w:tc>
        <w:tc>
          <w:tcPr>
            <w:tcW w:w="2302" w:type="dxa"/>
            <w:shd w:val="clear" w:color="auto" w:fill="auto"/>
            <w:vAlign w:val="center"/>
          </w:tcPr>
          <w:p w:rsidR="00300204" w:rsidRPr="00300204" w:rsidRDefault="00F5638E" w:rsidP="00300204">
            <w:pPr>
              <w:widowControl w:val="0"/>
              <w:adjustRightInd w:val="0"/>
              <w:spacing w:before="60" w:after="60" w:line="240" w:lineRule="auto"/>
              <w:jc w:val="center"/>
              <w:textAlignment w:val="baseline"/>
              <w:rPr>
                <w:rFonts w:ascii="Times New Roman" w:eastAsia="Times New Roman" w:hAnsi="Times New Roman" w:cs="Times New Roman"/>
                <w:bCs/>
                <w:color w:val="FF0000"/>
              </w:rPr>
            </w:pPr>
            <w:r>
              <w:rPr>
                <w:rFonts w:ascii="Times New Roman" w:eastAsia="Times New Roman" w:hAnsi="Times New Roman" w:cs="Times New Roman"/>
                <w:bCs/>
                <w:color w:val="FF0000"/>
              </w:rPr>
              <w:t xml:space="preserve">Lazer </w:t>
            </w:r>
            <w:r w:rsidR="00300204" w:rsidRPr="00300204">
              <w:rPr>
                <w:rFonts w:ascii="Times New Roman" w:eastAsia="Times New Roman" w:hAnsi="Times New Roman" w:cs="Times New Roman"/>
                <w:bCs/>
                <w:color w:val="FF0000"/>
              </w:rPr>
              <w:t>Kesme Makinesi</w:t>
            </w:r>
          </w:p>
          <w:p w:rsidR="00300204" w:rsidRPr="00300204" w:rsidRDefault="00300204" w:rsidP="00300204">
            <w:pPr>
              <w:widowControl w:val="0"/>
              <w:adjustRightInd w:val="0"/>
              <w:spacing w:before="60" w:after="60" w:line="240" w:lineRule="auto"/>
              <w:jc w:val="center"/>
              <w:textAlignment w:val="baseline"/>
              <w:rPr>
                <w:rFonts w:ascii="Times New Roman" w:eastAsia="Times New Roman" w:hAnsi="Times New Roman" w:cs="Times New Roman"/>
                <w:bCs/>
                <w:color w:val="FF0000"/>
              </w:rPr>
            </w:pPr>
          </w:p>
        </w:tc>
        <w:tc>
          <w:tcPr>
            <w:tcW w:w="4174" w:type="dxa"/>
            <w:shd w:val="clear" w:color="auto" w:fill="auto"/>
            <w:vAlign w:val="center"/>
          </w:tcPr>
          <w:p w:rsidR="00300204" w:rsidRPr="00300204" w:rsidRDefault="006B28DA" w:rsidP="00300204">
            <w:pPr>
              <w:widowControl w:val="0"/>
              <w:numPr>
                <w:ilvl w:val="0"/>
                <w:numId w:val="1"/>
              </w:numPr>
              <w:adjustRightInd w:val="0"/>
              <w:spacing w:before="60" w:after="60" w:line="240" w:lineRule="auto"/>
              <w:textAlignment w:val="baseline"/>
              <w:rPr>
                <w:rFonts w:ascii="Times New Roman" w:eastAsia="Times New Roman" w:hAnsi="Times New Roman" w:cs="Times New Roman"/>
                <w:color w:val="FF0000"/>
              </w:rPr>
            </w:pPr>
            <w:r>
              <w:rPr>
                <w:rFonts w:ascii="Times New Roman" w:eastAsia="Calibri" w:hAnsi="Times New Roman" w:cs="Times New Roman"/>
                <w:color w:val="FF0000"/>
                <w:shd w:val="clear" w:color="auto" w:fill="FFFFFF"/>
              </w:rPr>
              <w:t>Gerilim 400 V / 3 Faz / 50 Hz</w:t>
            </w:r>
          </w:p>
          <w:p w:rsidR="00300204" w:rsidRPr="00300204" w:rsidRDefault="006B28DA" w:rsidP="00300204">
            <w:pPr>
              <w:widowControl w:val="0"/>
              <w:numPr>
                <w:ilvl w:val="0"/>
                <w:numId w:val="1"/>
              </w:numPr>
              <w:adjustRightInd w:val="0"/>
              <w:spacing w:before="60" w:after="60" w:line="240" w:lineRule="auto"/>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 xml:space="preserve">Lazer Kafası Pozisyonlama Otomatik </w:t>
            </w:r>
            <w:proofErr w:type="spellStart"/>
            <w:r>
              <w:rPr>
                <w:rFonts w:ascii="Times New Roman" w:eastAsia="Times New Roman" w:hAnsi="Times New Roman" w:cs="Times New Roman"/>
                <w:color w:val="FF0000"/>
              </w:rPr>
              <w:t>Fokuslama</w:t>
            </w:r>
            <w:proofErr w:type="spellEnd"/>
          </w:p>
          <w:p w:rsidR="00300204" w:rsidRPr="00300204" w:rsidRDefault="006B28DA" w:rsidP="00300204">
            <w:pPr>
              <w:widowControl w:val="0"/>
              <w:numPr>
                <w:ilvl w:val="0"/>
                <w:numId w:val="1"/>
              </w:numPr>
              <w:adjustRightInd w:val="0"/>
              <w:spacing w:before="60" w:after="60" w:line="240" w:lineRule="auto"/>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Lazer Odaklama Mesafesi F150</w:t>
            </w:r>
          </w:p>
          <w:p w:rsidR="00300204" w:rsidRPr="00300204" w:rsidRDefault="006B28DA" w:rsidP="00300204">
            <w:pPr>
              <w:widowControl w:val="0"/>
              <w:numPr>
                <w:ilvl w:val="0"/>
                <w:numId w:val="1"/>
              </w:numPr>
              <w:adjustRightInd w:val="0"/>
              <w:spacing w:before="60" w:after="60" w:line="240" w:lineRule="auto"/>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Mekik Tabla Çevre Koruma Fotosel</w:t>
            </w:r>
          </w:p>
          <w:p w:rsidR="00300204" w:rsidRPr="00300204" w:rsidRDefault="006B28DA" w:rsidP="00300204">
            <w:pPr>
              <w:widowControl w:val="0"/>
              <w:numPr>
                <w:ilvl w:val="0"/>
                <w:numId w:val="1"/>
              </w:numPr>
              <w:adjustRightInd w:val="0"/>
              <w:spacing w:before="60" w:after="60" w:line="240" w:lineRule="auto"/>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 xml:space="preserve">Talaş Toplama Yapısı </w:t>
            </w:r>
            <w:proofErr w:type="spellStart"/>
            <w:r>
              <w:rPr>
                <w:rFonts w:ascii="Times New Roman" w:eastAsia="Times New Roman" w:hAnsi="Times New Roman" w:cs="Times New Roman"/>
                <w:color w:val="FF0000"/>
              </w:rPr>
              <w:t>Konveyor</w:t>
            </w:r>
            <w:proofErr w:type="spellEnd"/>
            <w:r>
              <w:rPr>
                <w:rFonts w:ascii="Times New Roman" w:eastAsia="Times New Roman" w:hAnsi="Times New Roman" w:cs="Times New Roman"/>
                <w:color w:val="FF0000"/>
              </w:rPr>
              <w:t xml:space="preserve"> Standart</w:t>
            </w:r>
          </w:p>
          <w:p w:rsidR="00300204" w:rsidRPr="00300204" w:rsidRDefault="00300204" w:rsidP="00300204">
            <w:pPr>
              <w:widowControl w:val="0"/>
              <w:adjustRightInd w:val="0"/>
              <w:spacing w:before="60" w:after="60" w:line="240" w:lineRule="auto"/>
              <w:ind w:left="319"/>
              <w:textAlignment w:val="baseline"/>
              <w:rPr>
                <w:rFonts w:ascii="Times New Roman" w:eastAsia="Times New Roman" w:hAnsi="Times New Roman" w:cs="Times New Roman"/>
                <w:color w:val="FF0000"/>
              </w:rPr>
            </w:pPr>
            <w:r w:rsidRPr="00300204">
              <w:rPr>
                <w:rFonts w:ascii="Times New Roman" w:eastAsia="Times New Roman" w:hAnsi="Times New Roman" w:cs="Times New Roman"/>
                <w:color w:val="FF0000"/>
              </w:rPr>
              <w:t>•</w:t>
            </w:r>
            <w:r w:rsidRPr="00300204">
              <w:rPr>
                <w:rFonts w:ascii="Times New Roman" w:eastAsia="Times New Roman" w:hAnsi="Times New Roman" w:cs="Times New Roman"/>
                <w:color w:val="FF0000"/>
              </w:rPr>
              <w:tab/>
            </w:r>
            <w:proofErr w:type="gramStart"/>
            <w:r w:rsidRPr="00300204">
              <w:rPr>
                <w:rFonts w:ascii="Times New Roman" w:eastAsia="Times New Roman" w:hAnsi="Times New Roman" w:cs="Times New Roman"/>
                <w:color w:val="FF0000"/>
              </w:rPr>
              <w:t>......</w:t>
            </w:r>
            <w:proofErr w:type="gramEnd"/>
          </w:p>
          <w:p w:rsidR="00300204" w:rsidRPr="00300204" w:rsidRDefault="00300204" w:rsidP="00300204">
            <w:pPr>
              <w:widowControl w:val="0"/>
              <w:adjustRightInd w:val="0"/>
              <w:spacing w:before="60" w:after="60" w:line="240" w:lineRule="auto"/>
              <w:ind w:left="319"/>
              <w:textAlignment w:val="baseline"/>
              <w:rPr>
                <w:rFonts w:ascii="Times New Roman" w:eastAsia="Times New Roman" w:hAnsi="Times New Roman" w:cs="Times New Roman"/>
                <w:color w:val="FF0000"/>
              </w:rPr>
            </w:pPr>
            <w:r w:rsidRPr="00300204">
              <w:rPr>
                <w:rFonts w:ascii="Times New Roman" w:eastAsia="Times New Roman" w:hAnsi="Times New Roman" w:cs="Times New Roman"/>
                <w:color w:val="FF0000"/>
              </w:rPr>
              <w:t>•</w:t>
            </w:r>
            <w:r w:rsidRPr="00300204">
              <w:rPr>
                <w:rFonts w:ascii="Times New Roman" w:eastAsia="Times New Roman" w:hAnsi="Times New Roman" w:cs="Times New Roman"/>
                <w:color w:val="FF0000"/>
              </w:rPr>
              <w:tab/>
            </w:r>
            <w:proofErr w:type="gramStart"/>
            <w:r w:rsidRPr="00300204">
              <w:rPr>
                <w:rFonts w:ascii="Times New Roman" w:eastAsia="Times New Roman" w:hAnsi="Times New Roman" w:cs="Times New Roman"/>
                <w:color w:val="FF0000"/>
              </w:rPr>
              <w:t>......</w:t>
            </w:r>
            <w:proofErr w:type="gramEnd"/>
          </w:p>
        </w:tc>
        <w:tc>
          <w:tcPr>
            <w:tcW w:w="890" w:type="dxa"/>
            <w:shd w:val="clear" w:color="auto" w:fill="auto"/>
            <w:vAlign w:val="center"/>
          </w:tcPr>
          <w:p w:rsidR="00300204" w:rsidRPr="00300204" w:rsidRDefault="006B28DA" w:rsidP="00300204">
            <w:pPr>
              <w:widowControl w:val="0"/>
              <w:adjustRightInd w:val="0"/>
              <w:spacing w:before="60" w:after="60" w:line="240" w:lineRule="auto"/>
              <w:jc w:val="center"/>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1</w:t>
            </w:r>
          </w:p>
        </w:tc>
      </w:tr>
      <w:tr w:rsidR="00300204" w:rsidRPr="00300204" w:rsidTr="00300204">
        <w:tc>
          <w:tcPr>
            <w:tcW w:w="1559" w:type="dxa"/>
            <w:vAlign w:val="center"/>
          </w:tcPr>
          <w:p w:rsidR="00300204" w:rsidRPr="00300204" w:rsidRDefault="00300204" w:rsidP="00300204">
            <w:pPr>
              <w:widowControl w:val="0"/>
              <w:adjustRightInd w:val="0"/>
              <w:spacing w:before="60" w:after="60" w:line="240" w:lineRule="auto"/>
              <w:jc w:val="center"/>
              <w:textAlignment w:val="baseline"/>
              <w:rPr>
                <w:rFonts w:ascii="Times New Roman" w:eastAsia="Times New Roman" w:hAnsi="Times New Roman" w:cs="Times New Roman"/>
                <w:bCs/>
              </w:rPr>
            </w:pPr>
            <w:proofErr w:type="gramStart"/>
            <w:r w:rsidRPr="00300204">
              <w:rPr>
                <w:rFonts w:ascii="Times New Roman" w:eastAsia="Times New Roman" w:hAnsi="Times New Roman" w:cs="Times New Roman"/>
                <w:bCs/>
              </w:rPr>
              <w:t>………</w:t>
            </w:r>
            <w:proofErr w:type="gramEnd"/>
          </w:p>
        </w:tc>
        <w:tc>
          <w:tcPr>
            <w:tcW w:w="2302" w:type="dxa"/>
            <w:shd w:val="clear" w:color="auto" w:fill="auto"/>
            <w:vAlign w:val="center"/>
          </w:tcPr>
          <w:p w:rsidR="00300204" w:rsidRPr="00300204" w:rsidRDefault="00300204" w:rsidP="00300204">
            <w:pPr>
              <w:widowControl w:val="0"/>
              <w:adjustRightInd w:val="0"/>
              <w:spacing w:before="60" w:after="60" w:line="240" w:lineRule="auto"/>
              <w:jc w:val="center"/>
              <w:textAlignment w:val="baseline"/>
              <w:rPr>
                <w:rFonts w:ascii="Times New Roman" w:eastAsia="Times New Roman" w:hAnsi="Times New Roman" w:cs="Times New Roman"/>
                <w:bCs/>
              </w:rPr>
            </w:pPr>
            <w:proofErr w:type="gramStart"/>
            <w:r w:rsidRPr="00300204">
              <w:rPr>
                <w:rFonts w:ascii="Times New Roman" w:eastAsia="Times New Roman" w:hAnsi="Times New Roman" w:cs="Times New Roman"/>
                <w:bCs/>
              </w:rPr>
              <w:t>………</w:t>
            </w:r>
            <w:proofErr w:type="gramEnd"/>
          </w:p>
        </w:tc>
        <w:tc>
          <w:tcPr>
            <w:tcW w:w="4174" w:type="dxa"/>
            <w:shd w:val="clear" w:color="auto" w:fill="auto"/>
            <w:vAlign w:val="center"/>
          </w:tcPr>
          <w:p w:rsidR="00300204" w:rsidRPr="00300204" w:rsidRDefault="00300204" w:rsidP="00300204">
            <w:pPr>
              <w:widowControl w:val="0"/>
              <w:adjustRightInd w:val="0"/>
              <w:spacing w:before="60" w:after="60" w:line="240" w:lineRule="auto"/>
              <w:jc w:val="center"/>
              <w:textAlignment w:val="baseline"/>
              <w:rPr>
                <w:rFonts w:ascii="Times New Roman" w:eastAsia="Times New Roman" w:hAnsi="Times New Roman" w:cs="Times New Roman"/>
              </w:rPr>
            </w:pPr>
            <w:proofErr w:type="gramStart"/>
            <w:r w:rsidRPr="00300204">
              <w:rPr>
                <w:rFonts w:ascii="Times New Roman" w:eastAsia="Times New Roman" w:hAnsi="Times New Roman" w:cs="Times New Roman"/>
              </w:rPr>
              <w:t>………</w:t>
            </w:r>
            <w:proofErr w:type="gramEnd"/>
          </w:p>
        </w:tc>
        <w:tc>
          <w:tcPr>
            <w:tcW w:w="890" w:type="dxa"/>
            <w:shd w:val="clear" w:color="auto" w:fill="auto"/>
            <w:vAlign w:val="center"/>
          </w:tcPr>
          <w:p w:rsidR="00300204" w:rsidRPr="00300204" w:rsidRDefault="00300204" w:rsidP="00300204">
            <w:pPr>
              <w:widowControl w:val="0"/>
              <w:adjustRightInd w:val="0"/>
              <w:spacing w:before="60" w:after="60" w:line="240" w:lineRule="auto"/>
              <w:jc w:val="center"/>
              <w:textAlignment w:val="baseline"/>
              <w:rPr>
                <w:rFonts w:ascii="Times New Roman" w:eastAsia="Times New Roman" w:hAnsi="Times New Roman" w:cs="Times New Roman"/>
              </w:rPr>
            </w:pPr>
            <w:proofErr w:type="gramStart"/>
            <w:r w:rsidRPr="00300204">
              <w:rPr>
                <w:rFonts w:ascii="Times New Roman" w:eastAsia="Times New Roman" w:hAnsi="Times New Roman" w:cs="Times New Roman"/>
              </w:rPr>
              <w:t>………</w:t>
            </w:r>
            <w:proofErr w:type="gramEnd"/>
          </w:p>
        </w:tc>
      </w:tr>
    </w:tbl>
    <w:p w:rsidR="00447BD1" w:rsidRDefault="006B28DA" w:rsidP="00447BD1">
      <w:pPr>
        <w:rPr>
          <w:rFonts w:ascii="Times New Roman" w:hAnsi="Times New Roman" w:cs="Times New Roman"/>
          <w:sz w:val="24"/>
        </w:rPr>
      </w:pPr>
      <w:r w:rsidRPr="006B28DA">
        <w:rPr>
          <w:rFonts w:ascii="Times New Roman" w:hAnsi="Times New Roman" w:cs="Times New Roman"/>
          <w:noProof/>
          <w:sz w:val="24"/>
          <w:lang w:eastAsia="tr-TR"/>
        </w:rPr>
        <w:lastRenderedPageBreak/>
        <mc:AlternateContent>
          <mc:Choice Requires="wps">
            <w:drawing>
              <wp:anchor distT="45720" distB="45720" distL="114300" distR="114300" simplePos="0" relativeHeight="251662336" behindDoc="0" locked="0" layoutInCell="1" allowOverlap="1">
                <wp:simplePos x="0" y="0"/>
                <wp:positionH relativeFrom="column">
                  <wp:posOffset>2957830</wp:posOffset>
                </wp:positionH>
                <wp:positionV relativeFrom="paragraph">
                  <wp:posOffset>222250</wp:posOffset>
                </wp:positionV>
                <wp:extent cx="2713355" cy="1457325"/>
                <wp:effectExtent l="0" t="0" r="0" b="9525"/>
                <wp:wrapSquare wrapText="bothSides"/>
                <wp:docPr id="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3355" cy="1457325"/>
                        </a:xfrm>
                        <a:prstGeom prst="rect">
                          <a:avLst/>
                        </a:prstGeom>
                        <a:solidFill>
                          <a:srgbClr val="FFFFFF"/>
                        </a:solidFill>
                        <a:ln w="9525">
                          <a:noFill/>
                          <a:miter lim="800000"/>
                          <a:headEnd/>
                          <a:tailEnd/>
                        </a:ln>
                      </wps:spPr>
                      <wps:txbx>
                        <w:txbxContent>
                          <w:p w:rsidR="006B28DA" w:rsidRPr="006B28DA" w:rsidRDefault="006B28DA" w:rsidP="006B28DA">
                            <w:pPr>
                              <w:jc w:val="center"/>
                              <w:rPr>
                                <w:rFonts w:ascii="Times New Roman" w:hAnsi="Times New Roman" w:cs="Times New Roman"/>
                              </w:rPr>
                            </w:pPr>
                            <w:r w:rsidRPr="006B28DA">
                              <w:rPr>
                                <w:rFonts w:ascii="Times New Roman" w:hAnsi="Times New Roman" w:cs="Times New Roman"/>
                              </w:rPr>
                              <w:t>Başvuru Sahibi Yetkilisinin;</w:t>
                            </w:r>
                          </w:p>
                          <w:p w:rsidR="006B28DA" w:rsidRPr="006B28DA" w:rsidRDefault="006B28DA" w:rsidP="006B28DA">
                            <w:pPr>
                              <w:jc w:val="center"/>
                              <w:rPr>
                                <w:rFonts w:ascii="Times New Roman" w:hAnsi="Times New Roman" w:cs="Times New Roman"/>
                              </w:rPr>
                            </w:pPr>
                            <w:r w:rsidRPr="006B28DA">
                              <w:rPr>
                                <w:rFonts w:ascii="Times New Roman" w:hAnsi="Times New Roman" w:cs="Times New Roman"/>
                              </w:rPr>
                              <w:t>Adı, Soyadı</w:t>
                            </w:r>
                          </w:p>
                          <w:p w:rsidR="006B28DA" w:rsidRPr="006B28DA" w:rsidRDefault="006B28DA" w:rsidP="006B28DA">
                            <w:pPr>
                              <w:jc w:val="center"/>
                              <w:rPr>
                                <w:rFonts w:ascii="Times New Roman" w:hAnsi="Times New Roman" w:cs="Times New Roman"/>
                              </w:rPr>
                            </w:pPr>
                            <w:r w:rsidRPr="006B28DA">
                              <w:rPr>
                                <w:rFonts w:ascii="Times New Roman" w:hAnsi="Times New Roman" w:cs="Times New Roman"/>
                              </w:rPr>
                              <w:t>Unvanı</w:t>
                            </w:r>
                          </w:p>
                          <w:p w:rsidR="006B28DA" w:rsidRPr="006B28DA" w:rsidRDefault="006B28DA" w:rsidP="006B28DA">
                            <w:pPr>
                              <w:jc w:val="center"/>
                              <w:rPr>
                                <w:rFonts w:ascii="Times New Roman" w:hAnsi="Times New Roman" w:cs="Times New Roman"/>
                              </w:rPr>
                            </w:pPr>
                          </w:p>
                          <w:p w:rsidR="006B28DA" w:rsidRPr="006B28DA" w:rsidRDefault="006B28DA" w:rsidP="006B28DA">
                            <w:pPr>
                              <w:jc w:val="center"/>
                              <w:rPr>
                                <w:rFonts w:ascii="Times New Roman" w:hAnsi="Times New Roman" w:cs="Times New Roman"/>
                              </w:rPr>
                            </w:pPr>
                            <w:r w:rsidRPr="006B28DA">
                              <w:rPr>
                                <w:rFonts w:ascii="Times New Roman" w:hAnsi="Times New Roman" w:cs="Times New Roman"/>
                              </w:rPr>
                              <w:t>Kaşe / İmza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32.9pt;margin-top:17.5pt;width:213.65pt;height:114.7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" stroked="f">
                <v:textbox>
                  <w:txbxContent>
                    <w:p w:rsidR="006B28DA" w:rsidRPr="006B28DA" w:rsidRDefault="006B28DA" w:rsidP="006B28DA">
                      <w:pPr>
                        <w:jc w:val="center"/>
                        <w:rPr>
                          <w:rFonts w:ascii="Times New Roman" w:hAnsi="Times New Roman" w:cs="Times New Roman"/>
                        </w:rPr>
                      </w:pPr>
                      <w:r w:rsidRPr="006B28DA">
                        <w:rPr>
                          <w:rFonts w:ascii="Times New Roman" w:hAnsi="Times New Roman" w:cs="Times New Roman"/>
                        </w:rPr>
                        <w:t>Başvuru Sahibi Yetkilisinin;</w:t>
                      </w:r>
                    </w:p>
                    <w:p w:rsidR="006B28DA" w:rsidRPr="006B28DA" w:rsidRDefault="006B28DA" w:rsidP="006B28DA">
                      <w:pPr>
                        <w:jc w:val="center"/>
                        <w:rPr>
                          <w:rFonts w:ascii="Times New Roman" w:hAnsi="Times New Roman" w:cs="Times New Roman"/>
                        </w:rPr>
                      </w:pPr>
                      <w:r w:rsidRPr="006B28DA">
                        <w:rPr>
                          <w:rFonts w:ascii="Times New Roman" w:hAnsi="Times New Roman" w:cs="Times New Roman"/>
                        </w:rPr>
                        <w:t>Adı, Soyadı</w:t>
                      </w:r>
                    </w:p>
                    <w:p w:rsidR="006B28DA" w:rsidRPr="006B28DA" w:rsidRDefault="006B28DA" w:rsidP="006B28DA">
                      <w:pPr>
                        <w:jc w:val="center"/>
                        <w:rPr>
                          <w:rFonts w:ascii="Times New Roman" w:hAnsi="Times New Roman" w:cs="Times New Roman"/>
                        </w:rPr>
                      </w:pPr>
                      <w:r w:rsidRPr="006B28DA">
                        <w:rPr>
                          <w:rFonts w:ascii="Times New Roman" w:hAnsi="Times New Roman" w:cs="Times New Roman"/>
                        </w:rPr>
                        <w:t>Unvanı</w:t>
                      </w:r>
                    </w:p>
                    <w:p w:rsidR="006B28DA" w:rsidRPr="006B28DA" w:rsidRDefault="006B28DA" w:rsidP="006B28DA">
                      <w:pPr>
                        <w:jc w:val="center"/>
                        <w:rPr>
                          <w:rFonts w:ascii="Times New Roman" w:hAnsi="Times New Roman" w:cs="Times New Roman"/>
                        </w:rPr>
                      </w:pPr>
                    </w:p>
                    <w:p w:rsidR="006B28DA" w:rsidRPr="006B28DA" w:rsidRDefault="006B28DA" w:rsidP="006B28DA">
                      <w:pPr>
                        <w:jc w:val="center"/>
                        <w:rPr>
                          <w:rFonts w:ascii="Times New Roman" w:hAnsi="Times New Roman" w:cs="Times New Roman"/>
                        </w:rPr>
                      </w:pPr>
                      <w:r w:rsidRPr="006B28DA">
                        <w:rPr>
                          <w:rFonts w:ascii="Times New Roman" w:hAnsi="Times New Roman" w:cs="Times New Roman"/>
                        </w:rPr>
                        <w:t>Kaşe / İmza</w:t>
                      </w:r>
                    </w:p>
                  </w:txbxContent>
                </v:textbox>
                <w10:wrap type="square"/>
              </v:shape>
            </w:pict>
          </mc:Fallback>
        </mc:AlternateContent>
      </w:r>
    </w:p>
    <w:p w:rsidR="006B28DA" w:rsidRPr="00447BD1" w:rsidRDefault="006B28DA" w:rsidP="00447BD1">
      <w:pPr>
        <w:rPr>
          <w:rFonts w:ascii="Times New Roman" w:hAnsi="Times New Roman" w:cs="Times New Roman"/>
          <w:sz w:val="24"/>
        </w:rPr>
      </w:pPr>
    </w:p>
    <w:sectPr w:rsidR="006B28DA" w:rsidRPr="00447BD1">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A3E" w:rsidRDefault="00832A3E" w:rsidP="009043F9">
      <w:pPr>
        <w:spacing w:after="0" w:line="240" w:lineRule="auto"/>
      </w:pPr>
      <w:r>
        <w:separator/>
      </w:r>
    </w:p>
  </w:endnote>
  <w:endnote w:type="continuationSeparator" w:id="0">
    <w:p w:rsidR="00832A3E" w:rsidRDefault="00832A3E" w:rsidP="009043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71D" w:rsidRDefault="008D171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71D" w:rsidRDefault="008D171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71D" w:rsidRDefault="008D171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A3E" w:rsidRDefault="00832A3E" w:rsidP="009043F9">
      <w:pPr>
        <w:spacing w:after="0" w:line="240" w:lineRule="auto"/>
      </w:pPr>
      <w:r>
        <w:separator/>
      </w:r>
    </w:p>
  </w:footnote>
  <w:footnote w:type="continuationSeparator" w:id="0">
    <w:p w:rsidR="00832A3E" w:rsidRDefault="00832A3E" w:rsidP="009043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71D" w:rsidRDefault="008D171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3F9" w:rsidRDefault="008D171D" w:rsidP="009043F9">
    <w:pPr>
      <w:pStyle w:val="stBilgi"/>
      <w:jc w:val="right"/>
    </w:pPr>
    <w:r>
      <w:t>7</w:t>
    </w:r>
    <w:r w:rsidR="009043F9">
      <w:t>. TEKNİK ŞARTNAME</w:t>
    </w:r>
  </w:p>
  <w:p w:rsidR="00E96D67" w:rsidRDefault="00E96D67" w:rsidP="00E96D67">
    <w:pPr>
      <w:pStyle w:val="stBilgi"/>
      <w:jc w:val="both"/>
    </w:pPr>
    <w:bookmarkStart w:id="0" w:name="_GoBack"/>
    <w:r w:rsidRPr="00E96D67">
      <w:rPr>
        <w:rFonts w:ascii="Times New Roman" w:eastAsia="Times New Roman" w:hAnsi="Times New Roman" w:cs="Times New Roman"/>
        <w:b/>
        <w:color w:val="000000"/>
      </w:rPr>
      <w:t>Açıklama:</w:t>
    </w:r>
    <w:r>
      <w:rPr>
        <w:rFonts w:ascii="Times New Roman" w:eastAsia="Times New Roman" w:hAnsi="Times New Roman" w:cs="Times New Roman"/>
        <w:color w:val="000000"/>
      </w:rPr>
      <w:t xml:space="preserve"> </w:t>
    </w:r>
    <w:bookmarkEnd w:id="0"/>
    <w:r>
      <w:rPr>
        <w:rFonts w:ascii="Times New Roman" w:eastAsia="Times New Roman" w:hAnsi="Times New Roman" w:cs="Times New Roman"/>
        <w:color w:val="000000"/>
      </w:rPr>
      <w:t xml:space="preserve">Proje kapsamında </w:t>
    </w:r>
    <w:r w:rsidRPr="00C201F8">
      <w:rPr>
        <w:rFonts w:ascii="Times New Roman" w:eastAsia="Times New Roman" w:hAnsi="Times New Roman" w:cs="Times New Roman"/>
        <w:color w:val="000000"/>
      </w:rPr>
      <w:t>100.000 TL</w:t>
    </w:r>
    <w:r>
      <w:rPr>
        <w:rFonts w:ascii="Times New Roman" w:eastAsia="Times New Roman" w:hAnsi="Times New Roman" w:cs="Times New Roman"/>
        <w:color w:val="000000"/>
      </w:rPr>
      <w:t xml:space="preserve"> ve üzerindeki bütçe kalemi tutarları için makine-</w:t>
    </w:r>
    <w:proofErr w:type="gramStart"/>
    <w:r>
      <w:rPr>
        <w:rFonts w:ascii="Times New Roman" w:eastAsia="Times New Roman" w:hAnsi="Times New Roman" w:cs="Times New Roman"/>
        <w:color w:val="000000"/>
      </w:rPr>
      <w:t>ekipman</w:t>
    </w:r>
    <w:proofErr w:type="gramEnd"/>
    <w:r>
      <w:rPr>
        <w:rFonts w:ascii="Times New Roman" w:eastAsia="Times New Roman" w:hAnsi="Times New Roman" w:cs="Times New Roman"/>
        <w:color w:val="000000"/>
      </w:rPr>
      <w:t xml:space="preserve"> / hizmetin genel özelliklerinin belirtildiği bir teknik şartname sunulmalıdır.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71D" w:rsidRDefault="008D171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4F70EF"/>
    <w:multiLevelType w:val="hybridMultilevel"/>
    <w:tmpl w:val="933CE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3F9"/>
    <w:rsid w:val="00047086"/>
    <w:rsid w:val="00300204"/>
    <w:rsid w:val="00447BD1"/>
    <w:rsid w:val="005D3C22"/>
    <w:rsid w:val="00666977"/>
    <w:rsid w:val="006B28DA"/>
    <w:rsid w:val="00832A3E"/>
    <w:rsid w:val="008D171D"/>
    <w:rsid w:val="008E248D"/>
    <w:rsid w:val="009043F9"/>
    <w:rsid w:val="009B1031"/>
    <w:rsid w:val="00BC57A1"/>
    <w:rsid w:val="00CC1BA9"/>
    <w:rsid w:val="00D545CC"/>
    <w:rsid w:val="00D62BDD"/>
    <w:rsid w:val="00D878A1"/>
    <w:rsid w:val="00E96D67"/>
    <w:rsid w:val="00F563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A7355"/>
  <w15:chartTrackingRefBased/>
  <w15:docId w15:val="{FFA1EA2F-56C4-4771-B93A-113CA1206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043F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043F9"/>
  </w:style>
  <w:style w:type="paragraph" w:styleId="AltBilgi">
    <w:name w:val="footer"/>
    <w:basedOn w:val="Normal"/>
    <w:link w:val="AltBilgiChar"/>
    <w:uiPriority w:val="99"/>
    <w:unhideWhenUsed/>
    <w:rsid w:val="009043F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043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192</Words>
  <Characters>1099</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BAKA</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 Olcay SAYIN | Batı Akdeniz Kalkınma Ajansı</dc:creator>
  <cp:keywords/>
  <dc:description/>
  <cp:lastModifiedBy>Mehmet BİLEN </cp:lastModifiedBy>
  <cp:revision>8</cp:revision>
  <dcterms:created xsi:type="dcterms:W3CDTF">2022-01-04T13:08:00Z</dcterms:created>
  <dcterms:modified xsi:type="dcterms:W3CDTF">2024-08-14T07:59:00Z</dcterms:modified>
</cp:coreProperties>
</file>